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DB" w:rsidRDefault="00F948DB" w:rsidP="00F94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F948DB" w:rsidRPr="00887662" w:rsidRDefault="00F948DB" w:rsidP="00F94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7662">
        <w:rPr>
          <w:rFonts w:ascii="Times New Roman" w:hAnsi="Times New Roman" w:cs="Times New Roman"/>
          <w:b/>
          <w:sz w:val="24"/>
          <w:szCs w:val="24"/>
        </w:rPr>
        <w:t>Ответьте на вопросы: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1.Какие цели преследовали немецкие и шведские рыцари в отношении Руси?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Чем рыцари – члены духовно-рыцарского ордена - отличались от обычных средневековых рыцарей?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Представители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каких духовно-рыцарских орденов ходили походами на Русь в </w:t>
      </w:r>
      <w:r>
        <w:rPr>
          <w:rFonts w:ascii="Times New Roman" w:hAnsi="Times New Roman" w:cs="Times New Roman"/>
          <w:sz w:val="24"/>
          <w:szCs w:val="24"/>
          <w:lang w:val="en-US"/>
        </w:rPr>
        <w:t>XIII</w:t>
      </w:r>
      <w:r>
        <w:rPr>
          <w:rFonts w:ascii="Times New Roman" w:hAnsi="Times New Roman" w:cs="Times New Roman"/>
          <w:sz w:val="24"/>
          <w:szCs w:val="24"/>
        </w:rPr>
        <w:t xml:space="preserve"> веке? Приведите примеры таких походов.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чём состояло историческое значение побед русских воинов над шведскими и немецкими рыцарями в </w:t>
      </w:r>
      <w:r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Pr="00F00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веке?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Почему святым покровителем нашего города христиане считают князя из Владимиро-Суздальской земли Александра Ярославича?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Какими были функции баскаков на Руси?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Как назывался документ, дававший право на княжение?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Как относились власти Орды к православному духовенству?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Какую политику проводил Александр Ярославич Невский по отношению к Золотой Орде?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Последствия монгольских походов для хозяйства Руси</w:t>
      </w:r>
    </w:p>
    <w:p w:rsidR="00F948DB" w:rsidRDefault="00F948DB" w:rsidP="00F94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bookmarkStart w:id="0" w:name="_GoBack"/>
      <w:bookmarkEnd w:id="0"/>
    </w:p>
    <w:p w:rsidR="00E542F1" w:rsidRDefault="00E542F1"/>
    <w:sectPr w:rsidR="00E5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73A"/>
    <w:rsid w:val="0093473A"/>
    <w:rsid w:val="00E542F1"/>
    <w:rsid w:val="00F9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2020-04-05T11:06:00Z</dcterms:created>
  <dcterms:modified xsi:type="dcterms:W3CDTF">2020-04-05T11:08:00Z</dcterms:modified>
</cp:coreProperties>
</file>