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6E9" w:rsidRPr="00D10833" w:rsidRDefault="00367BD5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D10833">
        <w:rPr>
          <w:rFonts w:ascii="Times New Roman" w:hAnsi="Times New Roman" w:cs="Times New Roman"/>
          <w:b/>
          <w:sz w:val="32"/>
          <w:szCs w:val="32"/>
          <w:u w:val="single"/>
        </w:rPr>
        <w:t>7 классы история</w:t>
      </w:r>
    </w:p>
    <w:p w:rsidR="00367BD5" w:rsidRPr="00D10833" w:rsidRDefault="001A4019" w:rsidP="00D10833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10833">
        <w:rPr>
          <w:rFonts w:ascii="Times New Roman" w:hAnsi="Times New Roman" w:cs="Times New Roman"/>
          <w:sz w:val="28"/>
          <w:szCs w:val="28"/>
        </w:rPr>
        <w:t xml:space="preserve">Прочитать  </w:t>
      </w:r>
      <w:r w:rsidR="00106AF3" w:rsidRPr="00D10833">
        <w:rPr>
          <w:rFonts w:ascii="Times New Roman" w:hAnsi="Times New Roman" w:cs="Times New Roman"/>
          <w:sz w:val="28"/>
          <w:szCs w:val="28"/>
        </w:rPr>
        <w:t>§</w:t>
      </w:r>
      <w:r w:rsidR="00106AF3" w:rsidRPr="00D10833">
        <w:rPr>
          <w:rFonts w:ascii="Times New Roman" w:hAnsi="Times New Roman" w:cs="Times New Roman"/>
          <w:sz w:val="28"/>
          <w:szCs w:val="28"/>
        </w:rPr>
        <w:t xml:space="preserve">23. </w:t>
      </w:r>
      <w:r w:rsidR="00367BD5" w:rsidRPr="00D10833">
        <w:rPr>
          <w:rFonts w:ascii="Times New Roman" w:hAnsi="Times New Roman" w:cs="Times New Roman"/>
          <w:sz w:val="28"/>
          <w:szCs w:val="28"/>
        </w:rPr>
        <w:t>Вхождение Украины в состав России.</w:t>
      </w:r>
      <w:r w:rsidR="00106AF3" w:rsidRPr="00D10833">
        <w:rPr>
          <w:rFonts w:ascii="Times New Roman" w:hAnsi="Times New Roman" w:cs="Times New Roman"/>
          <w:sz w:val="28"/>
          <w:szCs w:val="28"/>
        </w:rPr>
        <w:t xml:space="preserve"> Учебник стр. 73</w:t>
      </w:r>
      <w:r w:rsidRPr="00D10833">
        <w:rPr>
          <w:rFonts w:ascii="Times New Roman" w:hAnsi="Times New Roman" w:cs="Times New Roman"/>
          <w:sz w:val="28"/>
          <w:szCs w:val="28"/>
        </w:rPr>
        <w:t xml:space="preserve"> –на </w:t>
      </w:r>
      <w:r w:rsidR="00106AF3" w:rsidRPr="00D10833">
        <w:rPr>
          <w:rFonts w:ascii="Times New Roman" w:hAnsi="Times New Roman" w:cs="Times New Roman"/>
          <w:sz w:val="28"/>
          <w:szCs w:val="28"/>
        </w:rPr>
        <w:t>вопрос 4</w:t>
      </w:r>
      <w:r w:rsidRPr="00D10833">
        <w:rPr>
          <w:rFonts w:ascii="Times New Roman" w:hAnsi="Times New Roman" w:cs="Times New Roman"/>
          <w:sz w:val="28"/>
          <w:szCs w:val="28"/>
        </w:rPr>
        <w:t xml:space="preserve"> </w:t>
      </w:r>
      <w:r w:rsidRPr="00D10833">
        <w:rPr>
          <w:rFonts w:ascii="Times New Roman" w:hAnsi="Times New Roman" w:cs="Times New Roman"/>
          <w:b/>
          <w:sz w:val="28"/>
          <w:szCs w:val="28"/>
          <w:u w:val="single"/>
        </w:rPr>
        <w:t>ответить</w:t>
      </w:r>
      <w:r w:rsidR="00106AF3" w:rsidRPr="00D1083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D10833">
        <w:rPr>
          <w:rFonts w:ascii="Times New Roman" w:hAnsi="Times New Roman" w:cs="Times New Roman"/>
          <w:b/>
          <w:sz w:val="28"/>
          <w:szCs w:val="28"/>
          <w:u w:val="single"/>
        </w:rPr>
        <w:t>письменно</w:t>
      </w:r>
    </w:p>
    <w:p w:rsidR="00367BD5" w:rsidRDefault="00106AF3">
      <w:r>
        <w:rPr>
          <w:noProof/>
          <w:lang w:eastAsia="ru-RU"/>
        </w:rPr>
        <w:drawing>
          <wp:inline distT="0" distB="0" distL="0" distR="0" wp14:anchorId="07FDE271" wp14:editId="31E4AE71">
            <wp:extent cx="10238987" cy="1959428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815" cy="1959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AF3" w:rsidRPr="00D10833" w:rsidRDefault="00D10833" w:rsidP="00D10833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</w:t>
      </w:r>
      <w:bookmarkStart w:id="0" w:name="_GoBack"/>
      <w:bookmarkEnd w:id="0"/>
      <w:r w:rsidR="001A4019" w:rsidRPr="00D10833">
        <w:rPr>
          <w:rFonts w:ascii="Times New Roman" w:hAnsi="Times New Roman" w:cs="Times New Roman"/>
          <w:sz w:val="28"/>
          <w:szCs w:val="28"/>
        </w:rPr>
        <w:t xml:space="preserve">ать </w:t>
      </w:r>
      <w:r w:rsidR="00106AF3" w:rsidRPr="00D10833">
        <w:rPr>
          <w:rFonts w:ascii="Times New Roman" w:hAnsi="Times New Roman" w:cs="Times New Roman"/>
          <w:sz w:val="28"/>
          <w:szCs w:val="28"/>
        </w:rPr>
        <w:t>§24. Патриарх Никон. Раскол в Церкви.</w:t>
      </w:r>
      <w:r w:rsidRPr="00D10833">
        <w:rPr>
          <w:rFonts w:ascii="Times New Roman" w:hAnsi="Times New Roman" w:cs="Times New Roman"/>
          <w:sz w:val="28"/>
          <w:szCs w:val="28"/>
        </w:rPr>
        <w:t xml:space="preserve"> </w:t>
      </w:r>
      <w:r w:rsidR="00106AF3" w:rsidRPr="00D10833">
        <w:rPr>
          <w:rFonts w:ascii="Times New Roman" w:hAnsi="Times New Roman" w:cs="Times New Roman"/>
          <w:sz w:val="28"/>
          <w:szCs w:val="28"/>
        </w:rPr>
        <w:t xml:space="preserve">Учебник стр.80 </w:t>
      </w:r>
      <w:r w:rsidR="001A4019" w:rsidRPr="00D10833">
        <w:rPr>
          <w:rFonts w:ascii="Times New Roman" w:hAnsi="Times New Roman" w:cs="Times New Roman"/>
          <w:sz w:val="28"/>
          <w:szCs w:val="28"/>
        </w:rPr>
        <w:t xml:space="preserve"> - на </w:t>
      </w:r>
      <w:r w:rsidR="00106AF3" w:rsidRPr="00D10833">
        <w:rPr>
          <w:rFonts w:ascii="Times New Roman" w:hAnsi="Times New Roman" w:cs="Times New Roman"/>
          <w:sz w:val="28"/>
          <w:szCs w:val="28"/>
        </w:rPr>
        <w:t>вопрос</w:t>
      </w:r>
      <w:r w:rsidR="001A4019" w:rsidRPr="00D10833">
        <w:rPr>
          <w:rFonts w:ascii="Times New Roman" w:hAnsi="Times New Roman" w:cs="Times New Roman"/>
          <w:sz w:val="28"/>
          <w:szCs w:val="28"/>
        </w:rPr>
        <w:t xml:space="preserve"> 3 </w:t>
      </w:r>
      <w:r w:rsidR="001A4019" w:rsidRPr="00D10833">
        <w:rPr>
          <w:rFonts w:ascii="Times New Roman" w:hAnsi="Times New Roman" w:cs="Times New Roman"/>
          <w:b/>
          <w:sz w:val="28"/>
          <w:szCs w:val="28"/>
          <w:u w:val="single"/>
        </w:rPr>
        <w:t>ответить письменно</w:t>
      </w:r>
    </w:p>
    <w:p w:rsidR="00413FCD" w:rsidRPr="00D10833" w:rsidRDefault="00106AF3" w:rsidP="00D10833">
      <w:pPr>
        <w:rPr>
          <w:b/>
          <w:u w:val="single"/>
        </w:rPr>
      </w:pPr>
      <w:r>
        <w:rPr>
          <w:b/>
          <w:noProof/>
          <w:u w:val="single"/>
          <w:lang w:eastAsia="ru-RU"/>
        </w:rPr>
        <w:drawing>
          <wp:inline distT="0" distB="0" distL="0" distR="0" wp14:anchorId="2D04F108" wp14:editId="319F7A6D">
            <wp:extent cx="9535885" cy="3306882"/>
            <wp:effectExtent l="0" t="0" r="825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3862" cy="3306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13FCD" w:rsidRPr="00D10833" w:rsidSect="00D1083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23D0B"/>
    <w:multiLevelType w:val="hybridMultilevel"/>
    <w:tmpl w:val="8F205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7D2936"/>
    <w:multiLevelType w:val="hybridMultilevel"/>
    <w:tmpl w:val="80280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BD5"/>
    <w:rsid w:val="000716F0"/>
    <w:rsid w:val="00106AF3"/>
    <w:rsid w:val="001126E9"/>
    <w:rsid w:val="001A4019"/>
    <w:rsid w:val="001A7DF2"/>
    <w:rsid w:val="002A30DF"/>
    <w:rsid w:val="002D5100"/>
    <w:rsid w:val="00367BD5"/>
    <w:rsid w:val="00413FCD"/>
    <w:rsid w:val="006D517E"/>
    <w:rsid w:val="0075401D"/>
    <w:rsid w:val="00864F42"/>
    <w:rsid w:val="008D18BB"/>
    <w:rsid w:val="009E2E7C"/>
    <w:rsid w:val="00BC3BAC"/>
    <w:rsid w:val="00C27769"/>
    <w:rsid w:val="00D10833"/>
    <w:rsid w:val="00D8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6AF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A401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0716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6AF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A401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0716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2020-04-20T04:41:00Z</dcterms:created>
  <dcterms:modified xsi:type="dcterms:W3CDTF">2020-04-20T04:45:00Z</dcterms:modified>
</cp:coreProperties>
</file>