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770" w:rsidRDefault="005E7770" w:rsidP="005E77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088D">
        <w:rPr>
          <w:rFonts w:ascii="Times New Roman" w:hAnsi="Times New Roman" w:cs="Times New Roman"/>
          <w:b/>
          <w:sz w:val="24"/>
          <w:szCs w:val="24"/>
          <w:u w:val="single"/>
        </w:rPr>
        <w:t>«Объединение Северо-Восточной Руси вокруг Москвы»</w:t>
      </w:r>
    </w:p>
    <w:p w:rsidR="005E7770" w:rsidRDefault="005E7770" w:rsidP="005E77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Часть 1.</w:t>
      </w:r>
    </w:p>
    <w:p w:rsidR="005E7770" w:rsidRPr="005E7770" w:rsidRDefault="005E7770" w:rsidP="005E7770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Материал к размышлению. </w:t>
      </w:r>
      <w:r w:rsidRPr="005E7770">
        <w:rPr>
          <w:rFonts w:ascii="Times New Roman" w:hAnsi="Times New Roman" w:cs="Times New Roman"/>
          <w:b/>
          <w:sz w:val="24"/>
          <w:szCs w:val="24"/>
        </w:rPr>
        <w:t>Предпосылками объединения Русских земель в единое государство были:</w:t>
      </w:r>
    </w:p>
    <w:p w:rsidR="005E7770" w:rsidRDefault="005E7770" w:rsidP="005E7770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феодального землевладения</w:t>
      </w:r>
    </w:p>
    <w:p w:rsidR="005E7770" w:rsidRDefault="005E7770" w:rsidP="005E7770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Сознание единства Руси (культурно-языкового и пр.)</w:t>
      </w:r>
    </w:p>
    <w:p w:rsidR="005E7770" w:rsidRDefault="005E7770" w:rsidP="005E7770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Потребность в государственном единстве</w:t>
      </w:r>
    </w:p>
    <w:p w:rsidR="005E7770" w:rsidRDefault="005E7770" w:rsidP="005E7770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Заинтересованность бояр в расширении территории государства</w:t>
      </w:r>
    </w:p>
    <w:p w:rsidR="005E7770" w:rsidRDefault="005E7770" w:rsidP="005E7770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Необходимость избавления от ига</w:t>
      </w:r>
    </w:p>
    <w:p w:rsidR="005E7770" w:rsidRDefault="005E7770" w:rsidP="005E7770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Стремление бояр приобретать новые земли за пределами своего княжества</w:t>
      </w:r>
    </w:p>
    <w:p w:rsidR="005E7770" w:rsidRDefault="005E7770" w:rsidP="005E77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Имели шанс возглавить объединение Руси: Галицко-Волынское княжество, Великое княжество Литовское (которое объединило значительную часть русских земель), Тверское Ярославское, Московское княжества и пр. </w:t>
      </w:r>
    </w:p>
    <w:p w:rsidR="005E7770" w:rsidRDefault="005E777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5E7770">
        <w:rPr>
          <w:rFonts w:ascii="Times New Roman" w:hAnsi="Times New Roman" w:cs="Times New Roman"/>
          <w:b/>
          <w:sz w:val="24"/>
          <w:szCs w:val="24"/>
          <w:u w:val="single"/>
        </w:rPr>
        <w:t>Вопрос</w:t>
      </w:r>
      <w:proofErr w:type="gramEnd"/>
      <w:r w:rsidRPr="005E7770">
        <w:rPr>
          <w:rFonts w:ascii="Times New Roman" w:hAnsi="Times New Roman" w:cs="Times New Roman"/>
          <w:b/>
          <w:sz w:val="24"/>
          <w:szCs w:val="24"/>
          <w:u w:val="single"/>
        </w:rPr>
        <w:t>: какие условия способствовали возвышению Москвы и возможности стать центром объединения Руси?</w:t>
      </w: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Pr="005E777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7770" w:rsidRPr="007770FB" w:rsidRDefault="005E777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7770" w:rsidRDefault="005E7770" w:rsidP="005E777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«Восемь дней не уходило с Куликова поля русское войско. Хоронили мертвых, подбирали раненых. И плач был великий, и многие жены и дети не дождались своих мужей и отцов…» </w:t>
      </w:r>
      <w:r w:rsidRPr="00AC4643">
        <w:rPr>
          <w:rFonts w:ascii="Times New Roman" w:hAnsi="Times New Roman" w:cs="Times New Roman"/>
          <w:sz w:val="24"/>
          <w:szCs w:val="24"/>
        </w:rPr>
        <w:t xml:space="preserve">В настоящее время неподалеку от южных рубежей Руси, там, где в Дон впадает речка </w:t>
      </w:r>
      <w:proofErr w:type="spellStart"/>
      <w:r w:rsidRPr="00AC4643">
        <w:rPr>
          <w:rFonts w:ascii="Times New Roman" w:hAnsi="Times New Roman" w:cs="Times New Roman"/>
          <w:sz w:val="24"/>
          <w:szCs w:val="24"/>
        </w:rPr>
        <w:t>Непрядва</w:t>
      </w:r>
      <w:proofErr w:type="spellEnd"/>
      <w:r w:rsidRPr="00AC4643">
        <w:rPr>
          <w:rFonts w:ascii="Times New Roman" w:hAnsi="Times New Roman" w:cs="Times New Roman"/>
          <w:sz w:val="24"/>
          <w:szCs w:val="24"/>
        </w:rPr>
        <w:t>, раскинулось «поле чисто и велико». Над обширной равниной, поросшей степными травами, поднимается Красный холм. Его венчает высокий памятник в виде чугунного столба, на котором затейливой славянской вязью сделана надпись: «Победителю татар великому князю Дмитрию Ивановичу Донскому признательное потомство»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7770" w:rsidRDefault="005E777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7770">
        <w:rPr>
          <w:rFonts w:ascii="Times New Roman" w:hAnsi="Times New Roman" w:cs="Times New Roman"/>
          <w:b/>
          <w:sz w:val="24"/>
          <w:szCs w:val="24"/>
          <w:u w:val="single"/>
        </w:rPr>
        <w:t>Вопрос: в чем значение Куликовской битвы? Какое влияние оказала она на дальнейшую судьбу Русского государства?</w:t>
      </w: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5DF0" w:rsidRPr="005E7770" w:rsidRDefault="00325DF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7770" w:rsidRDefault="005E777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7770" w:rsidRPr="00F803A6" w:rsidRDefault="005E7770" w:rsidP="005E777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060FB">
        <w:rPr>
          <w:rFonts w:ascii="Times New Roman" w:hAnsi="Times New Roman" w:cs="Times New Roman"/>
          <w:sz w:val="24"/>
          <w:szCs w:val="24"/>
        </w:rPr>
        <w:t xml:space="preserve"> ходе обороны М</w:t>
      </w:r>
      <w:r>
        <w:rPr>
          <w:rFonts w:ascii="Times New Roman" w:hAnsi="Times New Roman" w:cs="Times New Roman"/>
          <w:sz w:val="24"/>
          <w:szCs w:val="24"/>
        </w:rPr>
        <w:t xml:space="preserve">осквы против орды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Тохтамыша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были использованы</w:t>
      </w:r>
      <w:r w:rsidRPr="009060FB">
        <w:rPr>
          <w:rFonts w:ascii="Times New Roman" w:hAnsi="Times New Roman" w:cs="Times New Roman"/>
          <w:sz w:val="24"/>
          <w:szCs w:val="24"/>
        </w:rPr>
        <w:t xml:space="preserve"> военная новинка (новинки) называемые в то время «тюфяками». В учебнике на стр. 54 на миниатюре из летописи вы можете увидеть эту «новинку». </w:t>
      </w:r>
    </w:p>
    <w:p w:rsidR="005E7770" w:rsidRPr="005E7770" w:rsidRDefault="005E7770" w:rsidP="005E7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5E7770">
        <w:rPr>
          <w:rFonts w:ascii="Times New Roman" w:hAnsi="Times New Roman" w:cs="Times New Roman"/>
          <w:b/>
          <w:sz w:val="24"/>
          <w:szCs w:val="24"/>
          <w:u w:val="single"/>
        </w:rPr>
        <w:t>Вопрос</w:t>
      </w:r>
      <w:proofErr w:type="gramEnd"/>
      <w:r w:rsidRPr="005E777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5E777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E7770">
        <w:rPr>
          <w:rFonts w:ascii="Times New Roman" w:hAnsi="Times New Roman" w:cs="Times New Roman"/>
          <w:b/>
          <w:sz w:val="24"/>
          <w:szCs w:val="24"/>
          <w:u w:val="single"/>
        </w:rPr>
        <w:t>каким словом мы называем сейчас подобные изделия?</w:t>
      </w:r>
    </w:p>
    <w:p w:rsidR="005E7770" w:rsidRDefault="005E7770" w:rsidP="005E7770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5DF0" w:rsidRDefault="00325DF0" w:rsidP="005E7770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5DF0" w:rsidRDefault="00325DF0" w:rsidP="005E7770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5DF0" w:rsidRDefault="00325DF0" w:rsidP="005E7770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5DF0" w:rsidRDefault="00325DF0" w:rsidP="005E7770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770" w:rsidRPr="00AC4643" w:rsidRDefault="005E7770" w:rsidP="005E7770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C464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Часть 2.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Тест</w:t>
      </w:r>
    </w:p>
    <w:p w:rsidR="005E7770" w:rsidRPr="00662CC8" w:rsidRDefault="005E7770" w:rsidP="005E777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5E7770" w:rsidRPr="005E7770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E777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1. Что способствовало усилению Московского княжества в XIV в.?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А) принятие московскими князьями христианства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Б) поддержка московских князей церковью, боярством и населением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 xml:space="preserve">В) разгром </w:t>
      </w:r>
      <w:proofErr w:type="spellStart"/>
      <w:r w:rsidRPr="00887662">
        <w:rPr>
          <w:rFonts w:ascii="Times New Roman" w:hAnsi="Times New Roman" w:cs="Times New Roman"/>
          <w:sz w:val="24"/>
          <w:szCs w:val="24"/>
        </w:rPr>
        <w:t>Тохтамыша</w:t>
      </w:r>
      <w:proofErr w:type="spellEnd"/>
      <w:r w:rsidRPr="00887662">
        <w:rPr>
          <w:rFonts w:ascii="Times New Roman" w:hAnsi="Times New Roman" w:cs="Times New Roman"/>
          <w:sz w:val="24"/>
          <w:szCs w:val="24"/>
        </w:rPr>
        <w:t xml:space="preserve"> на подступах к Москве</w:t>
      </w:r>
    </w:p>
    <w:p w:rsidR="00325DF0" w:rsidRPr="00325DF0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Г) заключение союза с Литвой против Орд</w:t>
      </w:r>
      <w:r w:rsidR="00325DF0">
        <w:rPr>
          <w:rFonts w:ascii="Times New Roman" w:hAnsi="Times New Roman" w:cs="Times New Roman"/>
          <w:sz w:val="24"/>
          <w:szCs w:val="24"/>
        </w:rPr>
        <w:t>ы</w:t>
      </w:r>
    </w:p>
    <w:p w:rsidR="005E7770" w:rsidRDefault="00325DF0" w:rsidP="005E77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5DF0">
        <w:rPr>
          <w:rFonts w:ascii="Times New Roman" w:hAnsi="Times New Roman" w:cs="Times New Roman"/>
          <w:b/>
          <w:sz w:val="24"/>
          <w:szCs w:val="24"/>
        </w:rPr>
        <w:t>Ответ: ____________</w:t>
      </w:r>
    </w:p>
    <w:p w:rsidR="00325DF0" w:rsidRPr="00887662" w:rsidRDefault="00325DF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770" w:rsidRPr="005E7770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E777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2. Кто был главным соперником Москвы в ходе объединения русских земель в конце XIII-XV вв.?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887662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88766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887662">
        <w:rPr>
          <w:rFonts w:ascii="Times New Roman" w:hAnsi="Times New Roman" w:cs="Times New Roman"/>
          <w:sz w:val="24"/>
          <w:szCs w:val="24"/>
        </w:rPr>
        <w:t xml:space="preserve"> Киев 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Б) Смоленск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 xml:space="preserve">В) Тверь 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Г) Великое княжество Литовское</w:t>
      </w:r>
    </w:p>
    <w:p w:rsidR="00325DF0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Д) Псков</w:t>
      </w:r>
      <w:r w:rsidR="00325DF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bookmarkEnd w:id="0"/>
    </w:p>
    <w:p w:rsidR="005E7770" w:rsidRPr="00887662" w:rsidRDefault="00325DF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5DF0">
        <w:rPr>
          <w:rFonts w:ascii="Times New Roman" w:hAnsi="Times New Roman" w:cs="Times New Roman"/>
          <w:b/>
          <w:sz w:val="24"/>
          <w:szCs w:val="24"/>
        </w:rPr>
        <w:t>Ответ: ____________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770" w:rsidRPr="005E7770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E777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3. Установите правильную последовательность исторических событий.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 xml:space="preserve">A) Правление Ивана </w:t>
      </w:r>
      <w:proofErr w:type="spellStart"/>
      <w:r w:rsidRPr="00887662">
        <w:rPr>
          <w:rFonts w:ascii="Times New Roman" w:hAnsi="Times New Roman" w:cs="Times New Roman"/>
          <w:sz w:val="24"/>
          <w:szCs w:val="24"/>
        </w:rPr>
        <w:t>Калиты</w:t>
      </w:r>
      <w:proofErr w:type="spellEnd"/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Б) Первое упоминание о Москве в летописи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B) Образование Московского удельного княжества</w:t>
      </w:r>
      <w:r w:rsidRPr="00887662">
        <w:rPr>
          <w:rFonts w:ascii="Times New Roman" w:hAnsi="Times New Roman" w:cs="Times New Roman"/>
          <w:sz w:val="24"/>
          <w:szCs w:val="24"/>
        </w:rPr>
        <w:br/>
        <w:t xml:space="preserve">Г) Нападение монголо-татарских войск во главе с ханом Батыем на Владимирское </w:t>
      </w:r>
      <w:r>
        <w:rPr>
          <w:rFonts w:ascii="Times New Roman" w:hAnsi="Times New Roman" w:cs="Times New Roman"/>
          <w:sz w:val="24"/>
          <w:szCs w:val="24"/>
        </w:rPr>
        <w:t>княжество</w:t>
      </w:r>
    </w:p>
    <w:p w:rsidR="005E7770" w:rsidRDefault="00325DF0" w:rsidP="005E77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5DF0">
        <w:rPr>
          <w:rFonts w:ascii="Times New Roman" w:hAnsi="Times New Roman" w:cs="Times New Roman"/>
          <w:b/>
          <w:sz w:val="24"/>
          <w:szCs w:val="24"/>
        </w:rPr>
        <w:t>Ответ: ____________</w:t>
      </w:r>
    </w:p>
    <w:p w:rsidR="00325DF0" w:rsidRPr="00887662" w:rsidRDefault="00325DF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770" w:rsidRPr="005E7770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E777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4. Чему способствовал переезд главы русской православной церкви из Владимира в Москву? 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А) объединению русских земель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Б) обострению религиозных противоречий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 xml:space="preserve">В) падению авторитета Московского княжества </w:t>
      </w:r>
    </w:p>
    <w:p w:rsidR="00325DF0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Г) возвышению Москвы</w:t>
      </w:r>
      <w:r w:rsidR="00325DF0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5E7770" w:rsidRPr="00887662" w:rsidRDefault="00325DF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5DF0">
        <w:rPr>
          <w:rFonts w:ascii="Times New Roman" w:hAnsi="Times New Roman" w:cs="Times New Roman"/>
          <w:b/>
          <w:sz w:val="24"/>
          <w:szCs w:val="24"/>
        </w:rPr>
        <w:t>Ответ: ____________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770" w:rsidRPr="00325DF0" w:rsidRDefault="005E7770" w:rsidP="00325D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25DF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5. С целью получить ярлык на Владимирское княжество о</w:t>
      </w:r>
      <w:r w:rsidR="00325DF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н два года жил в Золотой Орде и </w:t>
      </w:r>
      <w:r w:rsidRPr="00325DF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женился на сестре хана?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 xml:space="preserve">А) Александр Невский 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Б) Михаил Ярославич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В) Юрий Данилович</w:t>
      </w:r>
    </w:p>
    <w:p w:rsidR="00325DF0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 xml:space="preserve">Г) Иван </w:t>
      </w:r>
      <w:proofErr w:type="spellStart"/>
      <w:r w:rsidRPr="00887662">
        <w:rPr>
          <w:rFonts w:ascii="Times New Roman" w:hAnsi="Times New Roman" w:cs="Times New Roman"/>
          <w:sz w:val="24"/>
          <w:szCs w:val="24"/>
        </w:rPr>
        <w:t>Калита</w:t>
      </w:r>
      <w:proofErr w:type="spellEnd"/>
      <w:r w:rsidR="00325DF0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5E7770" w:rsidRPr="00887662" w:rsidRDefault="00325DF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DF0">
        <w:rPr>
          <w:rFonts w:ascii="Times New Roman" w:hAnsi="Times New Roman" w:cs="Times New Roman"/>
          <w:b/>
          <w:sz w:val="24"/>
          <w:szCs w:val="24"/>
        </w:rPr>
        <w:t>Ответ: ____________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770" w:rsidRPr="00325DF0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25DF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6. Установите правильную последовательность исторических событий.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A) Восстание в Твери</w:t>
      </w:r>
    </w:p>
    <w:p w:rsidR="005E7770" w:rsidRPr="00887662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Б) Невская битва</w:t>
      </w:r>
    </w:p>
    <w:p w:rsidR="00325DF0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Pr="00887662">
        <w:rPr>
          <w:rFonts w:ascii="Times New Roman" w:hAnsi="Times New Roman" w:cs="Times New Roman"/>
          <w:sz w:val="24"/>
          <w:szCs w:val="24"/>
        </w:rPr>
        <w:t>Грюнвальдская</w:t>
      </w:r>
      <w:proofErr w:type="spellEnd"/>
      <w:r w:rsidRPr="00887662">
        <w:rPr>
          <w:rFonts w:ascii="Times New Roman" w:hAnsi="Times New Roman" w:cs="Times New Roman"/>
          <w:sz w:val="24"/>
          <w:szCs w:val="24"/>
        </w:rPr>
        <w:t xml:space="preserve"> битва</w:t>
      </w:r>
      <w:r w:rsidRPr="00887662">
        <w:rPr>
          <w:rFonts w:ascii="Times New Roman" w:hAnsi="Times New Roman" w:cs="Times New Roman"/>
          <w:sz w:val="24"/>
          <w:szCs w:val="24"/>
        </w:rPr>
        <w:br/>
        <w:t>Г) Битва на Калке</w:t>
      </w:r>
      <w:r w:rsidR="00325DF0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5E7770" w:rsidRDefault="00325DF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DF0">
        <w:rPr>
          <w:rFonts w:ascii="Times New Roman" w:hAnsi="Times New Roman" w:cs="Times New Roman"/>
          <w:b/>
          <w:sz w:val="24"/>
          <w:szCs w:val="24"/>
        </w:rPr>
        <w:t>Ответ: ____________</w:t>
      </w:r>
    </w:p>
    <w:p w:rsidR="005E7770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770" w:rsidRPr="00325DF0" w:rsidRDefault="005E7770" w:rsidP="005E777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25DF0">
        <w:rPr>
          <w:rFonts w:ascii="Times New Roman" w:hAnsi="Times New Roman" w:cs="Times New Roman"/>
          <w:b/>
          <w:i/>
          <w:sz w:val="24"/>
          <w:szCs w:val="24"/>
          <w:u w:val="single"/>
        </w:rPr>
        <w:t>7. Соотнеси по смыслу</w:t>
      </w:r>
      <w:r w:rsidRPr="00325DF0">
        <w:rPr>
          <w:rFonts w:ascii="Times New Roman" w:hAnsi="Times New Roman" w:cs="Times New Roman"/>
          <w:sz w:val="24"/>
          <w:szCs w:val="24"/>
          <w:u w:val="single"/>
        </w:rPr>
        <w:t>: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844"/>
        <w:gridCol w:w="1131"/>
        <w:gridCol w:w="894"/>
        <w:gridCol w:w="7563"/>
      </w:tblGrid>
      <w:tr w:rsidR="005E7770" w:rsidTr="00AB2CCB">
        <w:tc>
          <w:tcPr>
            <w:tcW w:w="84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1378 г.</w:t>
            </w:r>
          </w:p>
        </w:tc>
        <w:tc>
          <w:tcPr>
            <w:tcW w:w="89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07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Битва на реке Калке</w:t>
            </w:r>
          </w:p>
        </w:tc>
      </w:tr>
      <w:tr w:rsidR="005E7770" w:rsidTr="00AB2CCB">
        <w:tc>
          <w:tcPr>
            <w:tcW w:w="84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1327 г.</w:t>
            </w:r>
          </w:p>
        </w:tc>
        <w:tc>
          <w:tcPr>
            <w:tcW w:w="89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07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Начало княжения Ивана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Калиты</w:t>
            </w:r>
            <w:proofErr w:type="spellEnd"/>
          </w:p>
        </w:tc>
      </w:tr>
      <w:tr w:rsidR="005E7770" w:rsidTr="00AB2CCB">
        <w:tc>
          <w:tcPr>
            <w:tcW w:w="84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 г.</w:t>
            </w:r>
          </w:p>
        </w:tc>
        <w:tc>
          <w:tcPr>
            <w:tcW w:w="89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07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Битва на реке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Воже</w:t>
            </w:r>
            <w:proofErr w:type="spellEnd"/>
          </w:p>
        </w:tc>
      </w:tr>
      <w:tr w:rsidR="005E7770" w:rsidTr="00AB2CCB">
        <w:tc>
          <w:tcPr>
            <w:tcW w:w="84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1382 г.</w:t>
            </w:r>
          </w:p>
        </w:tc>
        <w:tc>
          <w:tcPr>
            <w:tcW w:w="89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07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Восстание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тверичей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против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Чолхана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Щелкана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E7770" w:rsidTr="00AB2CCB">
        <w:tc>
          <w:tcPr>
            <w:tcW w:w="84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1325 г.</w:t>
            </w:r>
          </w:p>
        </w:tc>
        <w:tc>
          <w:tcPr>
            <w:tcW w:w="89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07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Битва на Куликовом поле</w:t>
            </w:r>
          </w:p>
        </w:tc>
      </w:tr>
      <w:tr w:rsidR="005E7770" w:rsidTr="00AB2CCB">
        <w:tc>
          <w:tcPr>
            <w:tcW w:w="84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07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Поход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Тохтамыша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Москву</w:t>
            </w:r>
          </w:p>
        </w:tc>
      </w:tr>
      <w:tr w:rsidR="005E7770" w:rsidTr="00AB2CCB">
        <w:tc>
          <w:tcPr>
            <w:tcW w:w="84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07" w:type="dxa"/>
          </w:tcPr>
          <w:p w:rsidR="005E7770" w:rsidRDefault="005E7770" w:rsidP="005E777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Переезд митрополита Киевского и всея Руси Петра в Москву</w:t>
            </w:r>
          </w:p>
        </w:tc>
      </w:tr>
    </w:tbl>
    <w:p w:rsidR="00617E05" w:rsidRPr="00325DF0" w:rsidRDefault="00325DF0" w:rsidP="00325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5DF0">
        <w:rPr>
          <w:rFonts w:ascii="Times New Roman" w:hAnsi="Times New Roman" w:cs="Times New Roman"/>
          <w:b/>
          <w:sz w:val="28"/>
          <w:szCs w:val="28"/>
        </w:rPr>
        <w:t xml:space="preserve">Ответы:  1-       2-       3-      4-      5-     </w:t>
      </w:r>
    </w:p>
    <w:sectPr w:rsidR="00617E05" w:rsidRPr="00325DF0" w:rsidSect="005E77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36620"/>
    <w:multiLevelType w:val="hybridMultilevel"/>
    <w:tmpl w:val="CBA28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315B1"/>
    <w:multiLevelType w:val="hybridMultilevel"/>
    <w:tmpl w:val="CF965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8F1975"/>
    <w:multiLevelType w:val="hybridMultilevel"/>
    <w:tmpl w:val="31446292"/>
    <w:lvl w:ilvl="0" w:tplc="74D47C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02D"/>
    <w:rsid w:val="000208FE"/>
    <w:rsid w:val="0023116F"/>
    <w:rsid w:val="0027202D"/>
    <w:rsid w:val="00325DF0"/>
    <w:rsid w:val="005E7770"/>
    <w:rsid w:val="0061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7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77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7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77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531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2020-04-13T16:21:00Z</dcterms:created>
  <dcterms:modified xsi:type="dcterms:W3CDTF">2020-04-13T16:30:00Z</dcterms:modified>
</cp:coreProperties>
</file>