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805" w:rsidRPr="009135E2" w:rsidRDefault="009135E2">
      <w:pPr>
        <w:rPr>
          <w:rFonts w:ascii="Times New Roman" w:hAnsi="Times New Roman" w:cs="Times New Roman"/>
          <w:sz w:val="24"/>
          <w:szCs w:val="24"/>
        </w:rPr>
      </w:pPr>
      <w:r w:rsidRPr="009135E2">
        <w:rPr>
          <w:rFonts w:ascii="Times New Roman" w:hAnsi="Times New Roman" w:cs="Times New Roman"/>
          <w:sz w:val="24"/>
          <w:szCs w:val="24"/>
        </w:rPr>
        <w:t>Задание «Гидродинамические аварии»</w:t>
      </w:r>
    </w:p>
    <w:p w:rsidR="009135E2" w:rsidRDefault="009135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Выписать определения</w:t>
      </w:r>
      <w:r w:rsidR="003C66FF">
        <w:rPr>
          <w:rFonts w:ascii="Times New Roman" w:hAnsi="Times New Roman" w:cs="Times New Roman"/>
          <w:sz w:val="24"/>
          <w:szCs w:val="24"/>
        </w:rPr>
        <w:t xml:space="preserve"> из учебника и презентации</w:t>
      </w:r>
      <w:r>
        <w:rPr>
          <w:rFonts w:ascii="Times New Roman" w:hAnsi="Times New Roman" w:cs="Times New Roman"/>
          <w:sz w:val="24"/>
          <w:szCs w:val="24"/>
        </w:rPr>
        <w:t xml:space="preserve">: гидродинамическая авария,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гидродинамически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опасный объект, бьеф, верхний бьеф, нижний бьеф,</w:t>
      </w:r>
    </w:p>
    <w:p w:rsidR="00BA244E" w:rsidRDefault="009135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BA244E">
        <w:rPr>
          <w:rFonts w:ascii="Times New Roman" w:hAnsi="Times New Roman" w:cs="Times New Roman"/>
          <w:sz w:val="24"/>
          <w:szCs w:val="24"/>
        </w:rPr>
        <w:t xml:space="preserve">Выписать </w:t>
      </w:r>
      <w:r w:rsidR="003C66FF" w:rsidRPr="003C66FF">
        <w:rPr>
          <w:rFonts w:ascii="Times New Roman" w:hAnsi="Times New Roman" w:cs="Times New Roman"/>
          <w:sz w:val="24"/>
          <w:szCs w:val="24"/>
        </w:rPr>
        <w:t xml:space="preserve">из учебника и презентации </w:t>
      </w:r>
      <w:r w:rsidR="00F97757">
        <w:rPr>
          <w:rFonts w:ascii="Times New Roman" w:hAnsi="Times New Roman" w:cs="Times New Roman"/>
          <w:sz w:val="24"/>
          <w:szCs w:val="24"/>
        </w:rPr>
        <w:t xml:space="preserve">виды ГДА и </w:t>
      </w:r>
      <w:bookmarkStart w:id="0" w:name="_GoBack"/>
      <w:bookmarkEnd w:id="0"/>
      <w:r w:rsidR="00BA244E">
        <w:rPr>
          <w:rFonts w:ascii="Times New Roman" w:hAnsi="Times New Roman" w:cs="Times New Roman"/>
          <w:sz w:val="24"/>
          <w:szCs w:val="24"/>
        </w:rPr>
        <w:t xml:space="preserve">поражающие факторы </w:t>
      </w:r>
      <w:r w:rsidR="003A4E1A">
        <w:rPr>
          <w:rFonts w:ascii="Times New Roman" w:hAnsi="Times New Roman" w:cs="Times New Roman"/>
          <w:sz w:val="24"/>
          <w:szCs w:val="24"/>
        </w:rPr>
        <w:t>(первичные, вторичные, остаточные)</w:t>
      </w:r>
    </w:p>
    <w:p w:rsidR="00BA244E" w:rsidRPr="00BA244E" w:rsidRDefault="003A4E1A" w:rsidP="00BA24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BA244E" w:rsidRPr="00BA244E">
        <w:rPr>
          <w:rFonts w:ascii="Times New Roman" w:hAnsi="Times New Roman" w:cs="Times New Roman"/>
          <w:sz w:val="24"/>
          <w:szCs w:val="24"/>
        </w:rPr>
        <w:t xml:space="preserve">. Выпишите номера сооружений, не относящиеся к гидротехническим сооружениям напорного фронта: </w:t>
      </w:r>
    </w:p>
    <w:p w:rsidR="00BA244E" w:rsidRPr="00BA244E" w:rsidRDefault="00BA244E" w:rsidP="003A4E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244E">
        <w:rPr>
          <w:rFonts w:ascii="Times New Roman" w:hAnsi="Times New Roman" w:cs="Times New Roman"/>
          <w:sz w:val="24"/>
          <w:szCs w:val="24"/>
        </w:rPr>
        <w:t xml:space="preserve">1. плотины, запруды, дамбы, </w:t>
      </w:r>
    </w:p>
    <w:p w:rsidR="00BA244E" w:rsidRPr="00BA244E" w:rsidRDefault="00BA244E" w:rsidP="003A4E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244E">
        <w:rPr>
          <w:rFonts w:ascii="Times New Roman" w:hAnsi="Times New Roman" w:cs="Times New Roman"/>
          <w:sz w:val="24"/>
          <w:szCs w:val="24"/>
        </w:rPr>
        <w:t>2. речные пассажирские вокзалы</w:t>
      </w:r>
    </w:p>
    <w:p w:rsidR="00BA244E" w:rsidRPr="00BA244E" w:rsidRDefault="00BA244E" w:rsidP="003A4E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244E">
        <w:rPr>
          <w:rFonts w:ascii="Times New Roman" w:hAnsi="Times New Roman" w:cs="Times New Roman"/>
          <w:sz w:val="24"/>
          <w:szCs w:val="24"/>
        </w:rPr>
        <w:t>3. речные грузовые порты</w:t>
      </w:r>
    </w:p>
    <w:p w:rsidR="00BA244E" w:rsidRPr="00BA244E" w:rsidRDefault="00BA244E" w:rsidP="003A4E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244E">
        <w:rPr>
          <w:rFonts w:ascii="Times New Roman" w:hAnsi="Times New Roman" w:cs="Times New Roman"/>
          <w:sz w:val="24"/>
          <w:szCs w:val="24"/>
        </w:rPr>
        <w:t>4. водоприемники и водозаборные сооружения</w:t>
      </w:r>
    </w:p>
    <w:p w:rsidR="00BA244E" w:rsidRPr="00BA244E" w:rsidRDefault="00BA244E" w:rsidP="003A4E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244E">
        <w:rPr>
          <w:rFonts w:ascii="Times New Roman" w:hAnsi="Times New Roman" w:cs="Times New Roman"/>
          <w:sz w:val="24"/>
          <w:szCs w:val="24"/>
        </w:rPr>
        <w:t>5. маяки</w:t>
      </w:r>
    </w:p>
    <w:p w:rsidR="00BA244E" w:rsidRPr="00BA244E" w:rsidRDefault="00BA244E" w:rsidP="003A4E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244E">
        <w:rPr>
          <w:rFonts w:ascii="Times New Roman" w:hAnsi="Times New Roman" w:cs="Times New Roman"/>
          <w:sz w:val="24"/>
          <w:szCs w:val="24"/>
        </w:rPr>
        <w:t>6.  напорные бассейны и уравнительные резервуары</w:t>
      </w:r>
    </w:p>
    <w:p w:rsidR="00BA244E" w:rsidRPr="00BA244E" w:rsidRDefault="00BA244E" w:rsidP="003A4E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244E">
        <w:rPr>
          <w:rFonts w:ascii="Times New Roman" w:hAnsi="Times New Roman" w:cs="Times New Roman"/>
          <w:sz w:val="24"/>
          <w:szCs w:val="24"/>
        </w:rPr>
        <w:t>7.  гидроузлы</w:t>
      </w:r>
    </w:p>
    <w:p w:rsidR="00BA244E" w:rsidRPr="00BA244E" w:rsidRDefault="00BA244E" w:rsidP="003A4E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244E">
        <w:rPr>
          <w:rFonts w:ascii="Times New Roman" w:hAnsi="Times New Roman" w:cs="Times New Roman"/>
          <w:sz w:val="24"/>
          <w:szCs w:val="24"/>
        </w:rPr>
        <w:t>8. малые гидроэлектростанции и сооружения, входящие в состав инженерной защиты городов и сельскохозяйственных угодий.</w:t>
      </w:r>
    </w:p>
    <w:p w:rsidR="00BA244E" w:rsidRPr="00BA244E" w:rsidRDefault="003A4E1A" w:rsidP="003A4E1A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BA244E" w:rsidRPr="00BA244E">
        <w:rPr>
          <w:rFonts w:ascii="Times New Roman" w:hAnsi="Times New Roman" w:cs="Times New Roman"/>
          <w:sz w:val="24"/>
          <w:szCs w:val="24"/>
        </w:rPr>
        <w:t>. В</w:t>
      </w:r>
      <w:r>
        <w:rPr>
          <w:rFonts w:ascii="Times New Roman" w:hAnsi="Times New Roman" w:cs="Times New Roman"/>
          <w:sz w:val="24"/>
          <w:szCs w:val="24"/>
        </w:rPr>
        <w:t xml:space="preserve">ставьте в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текст </w:t>
      </w:r>
      <w:r w:rsidR="00BA244E" w:rsidRPr="00BA244E">
        <w:rPr>
          <w:rFonts w:ascii="Times New Roman" w:hAnsi="Times New Roman" w:cs="Times New Roman"/>
          <w:sz w:val="24"/>
          <w:szCs w:val="24"/>
        </w:rPr>
        <w:t xml:space="preserve"> </w:t>
      </w:r>
      <w:r w:rsidR="00BA244E" w:rsidRPr="00BA244E">
        <w:rPr>
          <w:rFonts w:ascii="Times New Roman" w:hAnsi="Times New Roman" w:cs="Times New Roman"/>
          <w:b/>
          <w:sz w:val="24"/>
          <w:szCs w:val="24"/>
        </w:rPr>
        <w:t>виды</w:t>
      </w:r>
      <w:proofErr w:type="gramEnd"/>
      <w:r w:rsidR="00BA244E" w:rsidRPr="00BA244E">
        <w:rPr>
          <w:rFonts w:ascii="Times New Roman" w:hAnsi="Times New Roman" w:cs="Times New Roman"/>
          <w:b/>
          <w:sz w:val="24"/>
          <w:szCs w:val="24"/>
        </w:rPr>
        <w:t xml:space="preserve"> гидротехнических сооружений</w:t>
      </w:r>
      <w:r w:rsidR="00BA244E" w:rsidRPr="00BA244E">
        <w:rPr>
          <w:rFonts w:ascii="Times New Roman" w:hAnsi="Times New Roman" w:cs="Times New Roman"/>
          <w:sz w:val="24"/>
          <w:szCs w:val="24"/>
        </w:rPr>
        <w:t xml:space="preserve">. Исправьте ошибки </w:t>
      </w:r>
    </w:p>
    <w:p w:rsidR="00BA244E" w:rsidRPr="00BA244E" w:rsidRDefault="00BA244E" w:rsidP="00BA244E">
      <w:pPr>
        <w:rPr>
          <w:rFonts w:ascii="Times New Roman" w:hAnsi="Times New Roman" w:cs="Times New Roman"/>
          <w:sz w:val="24"/>
          <w:szCs w:val="24"/>
        </w:rPr>
      </w:pPr>
      <w:r w:rsidRPr="00BA244E">
        <w:rPr>
          <w:rFonts w:ascii="Times New Roman" w:hAnsi="Times New Roman" w:cs="Times New Roman"/>
          <w:bCs/>
          <w:sz w:val="24"/>
          <w:szCs w:val="24"/>
        </w:rPr>
        <w:t>1</w:t>
      </w:r>
      <w:r w:rsidRPr="00BA244E">
        <w:rPr>
          <w:rFonts w:ascii="Times New Roman" w:hAnsi="Times New Roman" w:cs="Times New Roman"/>
          <w:b/>
          <w:bCs/>
          <w:sz w:val="24"/>
          <w:szCs w:val="24"/>
        </w:rPr>
        <w:t xml:space="preserve">. К </w:t>
      </w:r>
      <w:r w:rsidR="003A4E1A">
        <w:rPr>
          <w:rFonts w:ascii="Times New Roman" w:hAnsi="Times New Roman" w:cs="Times New Roman"/>
          <w:b/>
          <w:bCs/>
          <w:sz w:val="24"/>
          <w:szCs w:val="24"/>
        </w:rPr>
        <w:t>_____________</w:t>
      </w:r>
      <w:r w:rsidR="003A4E1A" w:rsidRPr="003A4E1A">
        <w:rPr>
          <w:rFonts w:ascii="Times New Roman" w:hAnsi="Times New Roman" w:cs="Times New Roman"/>
          <w:b/>
          <w:bCs/>
          <w:sz w:val="24"/>
          <w:szCs w:val="24"/>
        </w:rPr>
        <w:t xml:space="preserve"> относят</w:t>
      </w:r>
      <w:r w:rsidR="003A4E1A" w:rsidRPr="003A4E1A">
        <w:rPr>
          <w:rFonts w:ascii="Times New Roman" w:hAnsi="Times New Roman" w:cs="Times New Roman"/>
          <w:sz w:val="24"/>
          <w:szCs w:val="24"/>
        </w:rPr>
        <w:t> </w:t>
      </w:r>
      <w:r w:rsidRPr="00BA244E">
        <w:rPr>
          <w:rFonts w:ascii="Times New Roman" w:hAnsi="Times New Roman" w:cs="Times New Roman"/>
          <w:sz w:val="24"/>
          <w:szCs w:val="24"/>
        </w:rPr>
        <w:t>сооружения, используемые для выполнения каких-либо технологических задач (для производства электроэнергии, мелиорации территории и т. п.)</w:t>
      </w:r>
    </w:p>
    <w:p w:rsidR="00BA244E" w:rsidRPr="00BA244E" w:rsidRDefault="00BA244E" w:rsidP="00BA244E">
      <w:pPr>
        <w:rPr>
          <w:rFonts w:ascii="Times New Roman" w:hAnsi="Times New Roman" w:cs="Times New Roman"/>
          <w:sz w:val="24"/>
          <w:szCs w:val="24"/>
        </w:rPr>
      </w:pPr>
      <w:r w:rsidRPr="00BA244E">
        <w:rPr>
          <w:rFonts w:ascii="Times New Roman" w:hAnsi="Times New Roman" w:cs="Times New Roman"/>
          <w:bCs/>
          <w:sz w:val="24"/>
          <w:szCs w:val="24"/>
        </w:rPr>
        <w:t>2.</w:t>
      </w:r>
      <w:r w:rsidRPr="00BA244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A4E1A">
        <w:rPr>
          <w:rFonts w:ascii="Times New Roman" w:hAnsi="Times New Roman" w:cs="Times New Roman"/>
          <w:b/>
          <w:bCs/>
          <w:sz w:val="24"/>
          <w:szCs w:val="24"/>
        </w:rPr>
        <w:t xml:space="preserve">____________ </w:t>
      </w:r>
      <w:r w:rsidRPr="00BA244E">
        <w:rPr>
          <w:rFonts w:ascii="Times New Roman" w:hAnsi="Times New Roman" w:cs="Times New Roman"/>
          <w:sz w:val="24"/>
          <w:szCs w:val="24"/>
        </w:rPr>
        <w:t>называют гидротехнические сооружения, используемые в период строительства и ремонта постоянных гидротехнических сооружений</w:t>
      </w:r>
    </w:p>
    <w:p w:rsidR="00BA244E" w:rsidRPr="00BA244E" w:rsidRDefault="00BA244E" w:rsidP="00BA244E">
      <w:pPr>
        <w:rPr>
          <w:rFonts w:ascii="Times New Roman" w:hAnsi="Times New Roman" w:cs="Times New Roman"/>
          <w:sz w:val="24"/>
          <w:szCs w:val="24"/>
        </w:rPr>
      </w:pPr>
      <w:r w:rsidRPr="00BA244E">
        <w:rPr>
          <w:rFonts w:ascii="Times New Roman" w:hAnsi="Times New Roman" w:cs="Times New Roman"/>
          <w:bCs/>
          <w:sz w:val="24"/>
          <w:szCs w:val="24"/>
        </w:rPr>
        <w:t>3.</w:t>
      </w:r>
      <w:r w:rsidRPr="00BA244E">
        <w:rPr>
          <w:rFonts w:ascii="Times New Roman" w:hAnsi="Times New Roman" w:cs="Times New Roman"/>
          <w:b/>
          <w:bCs/>
          <w:sz w:val="24"/>
          <w:szCs w:val="24"/>
        </w:rPr>
        <w:t xml:space="preserve"> К </w:t>
      </w:r>
      <w:r w:rsidR="003A4E1A">
        <w:rPr>
          <w:rFonts w:ascii="Times New Roman" w:hAnsi="Times New Roman" w:cs="Times New Roman"/>
          <w:b/>
          <w:bCs/>
          <w:sz w:val="24"/>
          <w:szCs w:val="24"/>
        </w:rPr>
        <w:t>___________</w:t>
      </w:r>
      <w:r w:rsidRPr="00BA244E">
        <w:rPr>
          <w:rFonts w:ascii="Times New Roman" w:hAnsi="Times New Roman" w:cs="Times New Roman"/>
          <w:b/>
          <w:bCs/>
          <w:sz w:val="24"/>
          <w:szCs w:val="24"/>
        </w:rPr>
        <w:t xml:space="preserve"> относят</w:t>
      </w:r>
      <w:r w:rsidRPr="00BA244E">
        <w:rPr>
          <w:rFonts w:ascii="Times New Roman" w:hAnsi="Times New Roman" w:cs="Times New Roman"/>
          <w:sz w:val="24"/>
          <w:szCs w:val="24"/>
        </w:rPr>
        <w:t xml:space="preserve"> гидротехнические сооружения напорного фронта, разрушение или повреждение которых не повлечет за собой существенных последствий. </w:t>
      </w:r>
    </w:p>
    <w:p w:rsidR="00BA244E" w:rsidRPr="00BA244E" w:rsidRDefault="00BA244E" w:rsidP="00BA244E">
      <w:pPr>
        <w:rPr>
          <w:rFonts w:ascii="Times New Roman" w:hAnsi="Times New Roman" w:cs="Times New Roman"/>
          <w:sz w:val="24"/>
          <w:szCs w:val="24"/>
        </w:rPr>
      </w:pPr>
      <w:r w:rsidRPr="00BA244E">
        <w:rPr>
          <w:rFonts w:ascii="Times New Roman" w:hAnsi="Times New Roman" w:cs="Times New Roman"/>
          <w:bCs/>
          <w:sz w:val="24"/>
          <w:szCs w:val="24"/>
        </w:rPr>
        <w:t>4.</w:t>
      </w:r>
      <w:r w:rsidRPr="00BA244E">
        <w:rPr>
          <w:rFonts w:ascii="Times New Roman" w:hAnsi="Times New Roman" w:cs="Times New Roman"/>
          <w:b/>
          <w:bCs/>
          <w:sz w:val="24"/>
          <w:szCs w:val="24"/>
        </w:rPr>
        <w:t xml:space="preserve"> К </w:t>
      </w:r>
      <w:r w:rsidR="003A4E1A">
        <w:rPr>
          <w:rFonts w:ascii="Times New Roman" w:hAnsi="Times New Roman" w:cs="Times New Roman"/>
          <w:b/>
          <w:bCs/>
          <w:sz w:val="24"/>
          <w:szCs w:val="24"/>
        </w:rPr>
        <w:t>___________</w:t>
      </w:r>
      <w:r w:rsidRPr="00BA244E">
        <w:rPr>
          <w:rFonts w:ascii="Times New Roman" w:hAnsi="Times New Roman" w:cs="Times New Roman"/>
          <w:b/>
          <w:bCs/>
          <w:sz w:val="24"/>
          <w:szCs w:val="24"/>
        </w:rPr>
        <w:t xml:space="preserve"> относят</w:t>
      </w:r>
      <w:r w:rsidRPr="00BA244E">
        <w:rPr>
          <w:rFonts w:ascii="Times New Roman" w:hAnsi="Times New Roman" w:cs="Times New Roman"/>
          <w:sz w:val="24"/>
          <w:szCs w:val="24"/>
        </w:rPr>
        <w:t> сооружения напорного фронта, прорыв которых повлечет за собой нарушение нормальной жизнедеятельности населения близлежащих населенных пунктов, разрушение, повреждение жилых зданий или объектов экономики.</w:t>
      </w:r>
    </w:p>
    <w:p w:rsidR="009135E2" w:rsidRPr="003A4E1A" w:rsidRDefault="003A4E1A" w:rsidP="003A4E1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4E1A">
        <w:rPr>
          <w:rFonts w:ascii="Times New Roman" w:hAnsi="Times New Roman" w:cs="Times New Roman"/>
          <w:b/>
          <w:bCs/>
          <w:sz w:val="24"/>
          <w:szCs w:val="24"/>
        </w:rPr>
        <w:t xml:space="preserve">временные </w:t>
      </w:r>
    </w:p>
    <w:p w:rsidR="003A4E1A" w:rsidRPr="003A4E1A" w:rsidRDefault="003A4E1A" w:rsidP="003A4E1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A4E1A">
        <w:rPr>
          <w:rFonts w:ascii="Times New Roman" w:hAnsi="Times New Roman" w:cs="Times New Roman"/>
          <w:b/>
          <w:bCs/>
          <w:sz w:val="24"/>
          <w:szCs w:val="24"/>
        </w:rPr>
        <w:t>постоянные</w:t>
      </w:r>
    </w:p>
    <w:p w:rsidR="003A4E1A" w:rsidRPr="003A4E1A" w:rsidRDefault="003A4E1A" w:rsidP="003A4E1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A4E1A">
        <w:rPr>
          <w:rFonts w:ascii="Times New Roman" w:hAnsi="Times New Roman" w:cs="Times New Roman"/>
          <w:b/>
          <w:bCs/>
          <w:sz w:val="24"/>
          <w:szCs w:val="24"/>
        </w:rPr>
        <w:t>основные</w:t>
      </w:r>
    </w:p>
    <w:p w:rsidR="009135E2" w:rsidRPr="003A4E1A" w:rsidRDefault="003A4E1A" w:rsidP="003A4E1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4E1A">
        <w:rPr>
          <w:rFonts w:ascii="Times New Roman" w:hAnsi="Times New Roman" w:cs="Times New Roman"/>
          <w:b/>
          <w:bCs/>
          <w:sz w:val="24"/>
          <w:szCs w:val="24"/>
        </w:rPr>
        <w:t>второстепенные</w:t>
      </w:r>
      <w:r w:rsidRPr="003A4E1A">
        <w:rPr>
          <w:rFonts w:ascii="Times New Roman" w:hAnsi="Times New Roman" w:cs="Times New Roman"/>
          <w:sz w:val="24"/>
          <w:szCs w:val="24"/>
        </w:rPr>
        <w:t> </w:t>
      </w:r>
    </w:p>
    <w:p w:rsidR="009135E2" w:rsidRPr="009135E2" w:rsidRDefault="009135E2">
      <w:pPr>
        <w:rPr>
          <w:rFonts w:ascii="Times New Roman" w:hAnsi="Times New Roman" w:cs="Times New Roman"/>
          <w:sz w:val="24"/>
          <w:szCs w:val="24"/>
        </w:rPr>
      </w:pPr>
    </w:p>
    <w:sectPr w:rsidR="009135E2" w:rsidRPr="009135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D1ECA"/>
    <w:multiLevelType w:val="hybridMultilevel"/>
    <w:tmpl w:val="B53A00EC"/>
    <w:lvl w:ilvl="0" w:tplc="1D3E5954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5E2"/>
    <w:rsid w:val="003251E5"/>
    <w:rsid w:val="003A4E1A"/>
    <w:rsid w:val="003C66FF"/>
    <w:rsid w:val="004E7772"/>
    <w:rsid w:val="00661805"/>
    <w:rsid w:val="009135E2"/>
    <w:rsid w:val="00BA244E"/>
    <w:rsid w:val="00F97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40772"/>
  <w15:chartTrackingRefBased/>
  <w15:docId w15:val="{45D5D30F-F50C-4970-9858-29C8B571C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 Delarova</dc:creator>
  <cp:keywords/>
  <dc:description/>
  <cp:lastModifiedBy>Liudmila Delarova</cp:lastModifiedBy>
  <cp:revision>4</cp:revision>
  <dcterms:created xsi:type="dcterms:W3CDTF">2020-04-11T10:46:00Z</dcterms:created>
  <dcterms:modified xsi:type="dcterms:W3CDTF">2020-04-11T11:40:00Z</dcterms:modified>
</cp:coreProperties>
</file>