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63" w:rsidRPr="004239B0" w:rsidRDefault="004239B0" w:rsidP="004239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9B0">
        <w:rPr>
          <w:rFonts w:ascii="Times New Roman" w:hAnsi="Times New Roman" w:cs="Times New Roman"/>
          <w:b/>
          <w:sz w:val="28"/>
          <w:szCs w:val="28"/>
        </w:rPr>
        <w:t>Работа с кейсом</w:t>
      </w:r>
    </w:p>
    <w:p w:rsidR="004239B0" w:rsidRPr="00B9518B" w:rsidRDefault="004239B0" w:rsidP="004239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18B">
        <w:rPr>
          <w:rFonts w:ascii="Times New Roman" w:hAnsi="Times New Roman" w:cs="Times New Roman"/>
          <w:b/>
          <w:sz w:val="28"/>
          <w:szCs w:val="28"/>
        </w:rPr>
        <w:t>«</w:t>
      </w:r>
      <w:r w:rsidR="00B9518B" w:rsidRPr="00B9518B">
        <w:rPr>
          <w:rFonts w:ascii="Times New Roman" w:hAnsi="Times New Roman" w:cs="Times New Roman"/>
          <w:b/>
          <w:sz w:val="28"/>
          <w:szCs w:val="28"/>
        </w:rPr>
        <w:t>Дело о защите от дорогого: МФО</w:t>
      </w:r>
      <w:r w:rsidR="00B9518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B9518B">
        <w:rPr>
          <w:rFonts w:ascii="Times New Roman" w:hAnsi="Times New Roman" w:cs="Times New Roman"/>
          <w:b/>
          <w:sz w:val="28"/>
          <w:szCs w:val="28"/>
        </w:rPr>
        <w:t>микрофинансовые</w:t>
      </w:r>
      <w:proofErr w:type="spellEnd"/>
      <w:r w:rsidR="00B9518B">
        <w:rPr>
          <w:rFonts w:ascii="Times New Roman" w:hAnsi="Times New Roman" w:cs="Times New Roman"/>
          <w:b/>
          <w:sz w:val="28"/>
          <w:szCs w:val="28"/>
        </w:rPr>
        <w:t xml:space="preserve"> организации)</w:t>
      </w:r>
      <w:r w:rsidRPr="00B9518B">
        <w:rPr>
          <w:rFonts w:ascii="Times New Roman" w:hAnsi="Times New Roman" w:cs="Times New Roman"/>
          <w:b/>
          <w:sz w:val="28"/>
          <w:szCs w:val="28"/>
        </w:rPr>
        <w:t>»</w:t>
      </w:r>
    </w:p>
    <w:p w:rsidR="004239B0" w:rsidRDefault="004239B0" w:rsidP="004239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прочитать кейс и ответить на вопросы.</w:t>
      </w:r>
    </w:p>
    <w:p w:rsidR="004239B0" w:rsidRPr="004239B0" w:rsidRDefault="004239B0" w:rsidP="004239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присылать на электронную почту – </w:t>
      </w:r>
      <w:hyperlink r:id="rId4" w:history="1">
        <w:r w:rsidRPr="00A876E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shangina</w:t>
        </w:r>
        <w:r w:rsidRPr="00A876E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876E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tm</w:t>
        </w:r>
        <w:r w:rsidRPr="00A876E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A876E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gymnasium</w:t>
        </w:r>
        <w:r w:rsidRPr="004239B0">
          <w:rPr>
            <w:rStyle w:val="a3"/>
            <w:rFonts w:ascii="Times New Roman" w:hAnsi="Times New Roman" w:cs="Times New Roman"/>
            <w:sz w:val="28"/>
            <w:szCs w:val="28"/>
          </w:rPr>
          <w:t>441.</w:t>
        </w:r>
        <w:proofErr w:type="spellStart"/>
        <w:r w:rsidRPr="00A876E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4239B0" w:rsidRPr="004239B0" w:rsidRDefault="004239B0" w:rsidP="004239B0">
      <w:pPr>
        <w:rPr>
          <w:rFonts w:ascii="Times New Roman" w:hAnsi="Times New Roman" w:cs="Times New Roman"/>
          <w:b/>
          <w:sz w:val="28"/>
          <w:szCs w:val="28"/>
        </w:rPr>
      </w:pPr>
      <w:r w:rsidRPr="004239B0">
        <w:rPr>
          <w:rFonts w:ascii="Times New Roman" w:hAnsi="Times New Roman" w:cs="Times New Roman"/>
          <w:b/>
          <w:sz w:val="28"/>
          <w:szCs w:val="28"/>
        </w:rPr>
        <w:t xml:space="preserve">Срок выполнения до 16.04. </w:t>
      </w:r>
    </w:p>
    <w:p w:rsid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18B">
        <w:rPr>
          <w:rFonts w:ascii="Times New Roman" w:hAnsi="Times New Roman" w:cs="Times New Roman"/>
          <w:sz w:val="28"/>
          <w:szCs w:val="28"/>
        </w:rPr>
        <w:t>С наступлением осени на улице резко похолодало, и Иван Николаевич вспомнил, что вся его теплая одежда уже давно износилась. Чтобы не подхватить простуду или что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9518B">
        <w:rPr>
          <w:rFonts w:ascii="Times New Roman" w:hAnsi="Times New Roman" w:cs="Times New Roman"/>
          <w:sz w:val="28"/>
          <w:szCs w:val="28"/>
        </w:rPr>
        <w:t xml:space="preserve">нибудь посерьезнее, ему стоило купить себе хотя бы пальто и теплые ботинки. Иван Николаевич подсчитал, что на все покупки ему понадобится около 10 тысяч рублей, но возникла проблема: в магазине, где он работает уже много лет, хотя и не трудоустроен официально, второй месяц задерживали зарплату. Знакомых, у которых можно было бы взять в долг, у него не было.  </w:t>
      </w:r>
    </w:p>
    <w:p w:rsid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18B">
        <w:rPr>
          <w:rFonts w:ascii="Times New Roman" w:hAnsi="Times New Roman" w:cs="Times New Roman"/>
          <w:sz w:val="28"/>
          <w:szCs w:val="28"/>
        </w:rPr>
        <w:t xml:space="preserve">Вдруг неожиданно для себя Иван Николаевич вспомнил, что несколько лет назад уже сталкивался с подобной ситуацией: ему не хватало денег на покупку лекарств для отца и он обратился за займом в </w:t>
      </w:r>
      <w:proofErr w:type="spellStart"/>
      <w:r w:rsidRPr="00B9518B">
        <w:rPr>
          <w:rFonts w:ascii="Times New Roman" w:hAnsi="Times New Roman" w:cs="Times New Roman"/>
          <w:sz w:val="28"/>
          <w:szCs w:val="28"/>
        </w:rPr>
        <w:t>микрофинансовую</w:t>
      </w:r>
      <w:proofErr w:type="spellEnd"/>
      <w:r w:rsidRPr="00B9518B">
        <w:rPr>
          <w:rFonts w:ascii="Times New Roman" w:hAnsi="Times New Roman" w:cs="Times New Roman"/>
          <w:sz w:val="28"/>
          <w:szCs w:val="28"/>
        </w:rPr>
        <w:t xml:space="preserve"> организацию «Деньги всем!». Условия были не самыми выгодными: 8 тысяч рублей под 1% в день сроком на десять дней, а если бы он допустил просрочку, это грозило бы огромными штрафами. Но пришлось согласиться, ведь на кредит в банке ему как человеку без официальной зарплаты и иных источников дохода рассчитывать не приходилось, а деньги нужны были срочно. В тот раз всё закончилось хорошо, и долг он вернул вовремя.  </w:t>
      </w:r>
    </w:p>
    <w:p w:rsid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18B">
        <w:rPr>
          <w:rFonts w:ascii="Times New Roman" w:hAnsi="Times New Roman" w:cs="Times New Roman"/>
          <w:sz w:val="28"/>
          <w:szCs w:val="28"/>
        </w:rPr>
        <w:t xml:space="preserve">Не видя другого выхода, Иван Николаевич решил повторить попытку. Интересно, что в той же самой организации ставки теперь были намного ниже, да и штрафы гораздо менее пугающие. Иван Николаевич подал заявку на получение займа в 10 тысяч рублей. Но по прошествии получаса сотрудник МФО сообщил ему об отказе.  Иван Николаевич начал спорить, аргументируя свою позицию тем, что раньше уже брал у этой организации в долг, вернул деньги вовремя и в этот раз планирует поступить так же. Сотрудник МФО объяснил ему, что в связи с ужесточением регулирования со стороны Центрального банка в их организации уже более полугода как введена новая система оценки надежности клиента. Ставки стали ниже, а вот стандарты проверки и требования к потенциальным заемщикам теперь выше. Иван Николаевич как человек без каких-либо официальных доходов и возможности предоставить залог в качестве обеспечения возврата займа этим требованиям не соответствует.  </w:t>
      </w:r>
    </w:p>
    <w:p w:rsid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18B">
        <w:rPr>
          <w:rFonts w:ascii="Times New Roman" w:hAnsi="Times New Roman" w:cs="Times New Roman"/>
          <w:sz w:val="28"/>
          <w:szCs w:val="28"/>
        </w:rPr>
        <w:t>Несолоно</w:t>
      </w:r>
      <w:proofErr w:type="spellEnd"/>
      <w:r w:rsidRPr="00B9518B">
        <w:rPr>
          <w:rFonts w:ascii="Times New Roman" w:hAnsi="Times New Roman" w:cs="Times New Roman"/>
          <w:sz w:val="28"/>
          <w:szCs w:val="28"/>
        </w:rPr>
        <w:t xml:space="preserve"> хлебавши, Иван Николаевич отправился домой. Как же так, ведь в его жизни ничего не изменилось, а заём ему почему-то больше не дают? Погруженный в тяжелые думы Иван Николаевич даже не заметил, как столкнулся с Дмитрием Петровичем, старинным знакомым Ивана Николаевича, </w:t>
      </w:r>
      <w:r w:rsidRPr="00B9518B">
        <w:rPr>
          <w:rFonts w:ascii="Times New Roman" w:hAnsi="Times New Roman" w:cs="Times New Roman"/>
          <w:sz w:val="28"/>
          <w:szCs w:val="28"/>
        </w:rPr>
        <w:lastRenderedPageBreak/>
        <w:t xml:space="preserve">университетским преподавателем экономики. В ответ на горестный рассказ Дмитрий Петрович постарался объяснить ему смысл действий сотрудников </w:t>
      </w:r>
      <w:proofErr w:type="spellStart"/>
      <w:r w:rsidRPr="00B9518B">
        <w:rPr>
          <w:rFonts w:ascii="Times New Roman" w:hAnsi="Times New Roman" w:cs="Times New Roman"/>
          <w:sz w:val="28"/>
          <w:szCs w:val="28"/>
        </w:rPr>
        <w:t>микрофинансовой</w:t>
      </w:r>
      <w:proofErr w:type="spellEnd"/>
      <w:r w:rsidRPr="00B9518B">
        <w:rPr>
          <w:rFonts w:ascii="Times New Roman" w:hAnsi="Times New Roman" w:cs="Times New Roman"/>
          <w:sz w:val="28"/>
          <w:szCs w:val="28"/>
        </w:rPr>
        <w:t xml:space="preserve"> организации. </w:t>
      </w:r>
    </w:p>
    <w:p w:rsid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18B">
        <w:rPr>
          <w:rFonts w:ascii="Times New Roman" w:hAnsi="Times New Roman" w:cs="Times New Roman"/>
          <w:sz w:val="28"/>
          <w:szCs w:val="28"/>
        </w:rPr>
        <w:t xml:space="preserve">По словам Дмитрия Петровича, его другу отказали в займе не потому, что МФО жалко денег, а потому что она выполняет требования Регулятора, который не может допустить, чтобы </w:t>
      </w:r>
      <w:proofErr w:type="spellStart"/>
      <w:r w:rsidRPr="00B9518B">
        <w:rPr>
          <w:rFonts w:ascii="Times New Roman" w:hAnsi="Times New Roman" w:cs="Times New Roman"/>
          <w:sz w:val="28"/>
          <w:szCs w:val="28"/>
        </w:rPr>
        <w:t>микрофинансовые</w:t>
      </w:r>
      <w:proofErr w:type="spellEnd"/>
      <w:r w:rsidRPr="00B9518B">
        <w:rPr>
          <w:rFonts w:ascii="Times New Roman" w:hAnsi="Times New Roman" w:cs="Times New Roman"/>
          <w:sz w:val="28"/>
          <w:szCs w:val="28"/>
        </w:rPr>
        <w:t xml:space="preserve"> организации выдавали займы клиентам с плохим риск-профилем, так как это приведет к росту невозвратных долгов, следовательно, и подрыву стабильности финансовой системы. При этом Регулятор не желает зла Ивану Николаевичу, а напротив о нем заботится: с учетом того, что на работе у Ивана Николаевича проблемы с регулярностью зарплаты, да ещё и при неофициальном трудоустройстве, слишком высок риск, что он не сможет вовремя погасить заём, что впоследствии приведет только к просрочкам, штрафам и ещё большему ухудшению его финансового положения…  </w:t>
      </w:r>
    </w:p>
    <w:p w:rsidR="00B9518B" w:rsidRP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18B">
        <w:rPr>
          <w:rFonts w:ascii="Times New Roman" w:hAnsi="Times New Roman" w:cs="Times New Roman"/>
          <w:sz w:val="28"/>
          <w:szCs w:val="28"/>
        </w:rPr>
        <w:t xml:space="preserve">Выслушав объяснения, Иван Николаевич был вынужден признать их вполне разумными. Однако одна мысль все также не давала ему покоя: даже если Регулятор о нем заботится, он-то об этом не просил! Да, наверное, если зарплату и дальше будут задерживать, долг ему вернуть будет сложно, что может, в итоге, закончиться плохо. Но с другой стороны, без теплых ботинок и пальто холодной осенью ему тоже совершенно точно придётся несладко, и непонятно, где ещё риски выше. </w:t>
      </w:r>
    </w:p>
    <w:p w:rsidR="00B9518B" w:rsidRPr="00B9518B" w:rsidRDefault="00B9518B" w:rsidP="00B95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18B" w:rsidRPr="00771637" w:rsidRDefault="00B9518B" w:rsidP="00B9518B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637">
        <w:rPr>
          <w:rFonts w:ascii="Times New Roman" w:hAnsi="Times New Roman" w:cs="Times New Roman"/>
          <w:b/>
          <w:sz w:val="28"/>
          <w:szCs w:val="28"/>
        </w:rPr>
        <w:t>Вопрос 1.</w:t>
      </w:r>
      <w:r w:rsidRPr="00771637">
        <w:rPr>
          <w:rFonts w:ascii="Times New Roman" w:hAnsi="Times New Roman" w:cs="Times New Roman"/>
          <w:b/>
          <w:sz w:val="28"/>
          <w:szCs w:val="28"/>
        </w:rPr>
        <w:t xml:space="preserve"> Какие могут быть приведены аргументы в пользу отмены </w:t>
      </w:r>
      <w:r w:rsidR="00771637" w:rsidRPr="00771637">
        <w:rPr>
          <w:rFonts w:ascii="Times New Roman" w:hAnsi="Times New Roman" w:cs="Times New Roman"/>
          <w:b/>
          <w:sz w:val="28"/>
          <w:szCs w:val="28"/>
        </w:rPr>
        <w:t>ограничений для</w:t>
      </w:r>
      <w:r w:rsidRPr="007716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1637">
        <w:rPr>
          <w:rFonts w:ascii="Times New Roman" w:hAnsi="Times New Roman" w:cs="Times New Roman"/>
          <w:b/>
          <w:sz w:val="28"/>
          <w:szCs w:val="28"/>
        </w:rPr>
        <w:t>микрофинансовых</w:t>
      </w:r>
      <w:proofErr w:type="spellEnd"/>
      <w:r w:rsidRPr="00771637">
        <w:rPr>
          <w:rFonts w:ascii="Times New Roman" w:hAnsi="Times New Roman" w:cs="Times New Roman"/>
          <w:b/>
          <w:sz w:val="28"/>
          <w:szCs w:val="28"/>
        </w:rPr>
        <w:t xml:space="preserve"> организаций</w:t>
      </w:r>
      <w:r w:rsidRPr="00771637">
        <w:rPr>
          <w:rFonts w:ascii="Times New Roman" w:hAnsi="Times New Roman" w:cs="Times New Roman"/>
          <w:b/>
          <w:sz w:val="28"/>
          <w:szCs w:val="28"/>
        </w:rPr>
        <w:t xml:space="preserve"> и каковы могут быть последствия этого? Кто выиграет и проиграет от такого решения? </w:t>
      </w:r>
    </w:p>
    <w:p w:rsidR="00B9518B" w:rsidRPr="00771637" w:rsidRDefault="00B9518B" w:rsidP="00B9518B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6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39B0" w:rsidRPr="00771637" w:rsidRDefault="00B9518B" w:rsidP="00B9518B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637">
        <w:rPr>
          <w:rFonts w:ascii="Times New Roman" w:hAnsi="Times New Roman" w:cs="Times New Roman"/>
          <w:b/>
          <w:sz w:val="28"/>
          <w:szCs w:val="28"/>
        </w:rPr>
        <w:t>Вопрос 2.</w:t>
      </w:r>
      <w:r w:rsidRPr="00771637">
        <w:rPr>
          <w:rFonts w:ascii="Times New Roman" w:hAnsi="Times New Roman" w:cs="Times New Roman"/>
          <w:b/>
          <w:sz w:val="28"/>
          <w:szCs w:val="28"/>
        </w:rPr>
        <w:t xml:space="preserve"> Какие могут быть приведены аргументы за ужесточение </w:t>
      </w:r>
      <w:r w:rsidRPr="00771637">
        <w:rPr>
          <w:rFonts w:ascii="Times New Roman" w:hAnsi="Times New Roman" w:cs="Times New Roman"/>
          <w:b/>
          <w:sz w:val="28"/>
          <w:szCs w:val="28"/>
        </w:rPr>
        <w:t>правил действия таких организаций</w:t>
      </w:r>
      <w:r w:rsidRPr="00771637">
        <w:rPr>
          <w:rFonts w:ascii="Times New Roman" w:hAnsi="Times New Roman" w:cs="Times New Roman"/>
          <w:b/>
          <w:sz w:val="28"/>
          <w:szCs w:val="28"/>
        </w:rPr>
        <w:t xml:space="preserve"> (вплоть до запрета деятельности МФО)? Кто выиграет и проиграет от такого решения?</w:t>
      </w:r>
      <w:bookmarkStart w:id="0" w:name="_GoBack"/>
      <w:bookmarkEnd w:id="0"/>
    </w:p>
    <w:sectPr w:rsidR="004239B0" w:rsidRPr="00771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9B0"/>
    <w:rsid w:val="004239B0"/>
    <w:rsid w:val="00771637"/>
    <w:rsid w:val="009975E0"/>
    <w:rsid w:val="00B9518B"/>
    <w:rsid w:val="00E50263"/>
    <w:rsid w:val="00EC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7AEBB"/>
  <w15:chartTrackingRefBased/>
  <w15:docId w15:val="{CD1F09A9-9D1A-4837-9D70-F5C8FB5C2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9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angina.tm@gymnasium44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2020-04-09T20:32:00Z</dcterms:created>
  <dcterms:modified xsi:type="dcterms:W3CDTF">2020-04-09T21:30:00Z</dcterms:modified>
</cp:coreProperties>
</file>