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83" w:rsidRPr="00663624" w:rsidRDefault="008E453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63624">
        <w:rPr>
          <w:rFonts w:ascii="Times New Roman" w:hAnsi="Times New Roman" w:cs="Times New Roman"/>
          <w:b/>
          <w:sz w:val="24"/>
          <w:szCs w:val="24"/>
        </w:rPr>
        <w:t>Задание «Папоротники, хвощи, плауны»</w:t>
      </w:r>
    </w:p>
    <w:bookmarkEnd w:id="0"/>
    <w:p w:rsidR="00663624" w:rsidRPr="00663624" w:rsidRDefault="00663624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663624">
        <w:rPr>
          <w:rFonts w:ascii="Times New Roman" w:hAnsi="Times New Roman" w:cs="Times New Roman"/>
          <w:color w:val="FF0000"/>
          <w:sz w:val="24"/>
          <w:szCs w:val="24"/>
        </w:rPr>
        <w:t>Внимание!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При формулировании выводов рассмотрите рисунки, какие органы имеет данное растение, при помощи чего размножается.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1.Выполните лабораторную работу «Строение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спороносящего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хвоща» (</w:t>
      </w:r>
      <w:r w:rsidR="00663624">
        <w:rPr>
          <w:rFonts w:ascii="Times New Roman" w:hAnsi="Times New Roman" w:cs="Times New Roman"/>
          <w:sz w:val="24"/>
          <w:szCs w:val="24"/>
        </w:rPr>
        <w:t xml:space="preserve">учебник </w:t>
      </w:r>
      <w:r>
        <w:rPr>
          <w:rFonts w:ascii="Times New Roman" w:hAnsi="Times New Roman" w:cs="Times New Roman"/>
          <w:sz w:val="24"/>
          <w:szCs w:val="24"/>
        </w:rPr>
        <w:t>стр.114). Подпишите летний и весенний побеги, спороносный колосок. Сделайте вывод.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  <w:r w:rsidRPr="008E453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847975" cy="3191316"/>
            <wp:effectExtent l="0" t="0" r="0" b="9525"/>
            <wp:wrapTight wrapText="bothSides">
              <wp:wrapPolygon edited="0">
                <wp:start x="0" y="0"/>
                <wp:lineTo x="0" y="21536"/>
                <wp:lineTo x="21383" y="21536"/>
                <wp:lineTo x="2138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19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1 –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– 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</w:t>
      </w: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8E4531" w:rsidRDefault="008E4531">
      <w:pPr>
        <w:rPr>
          <w:rFonts w:ascii="Times New Roman" w:hAnsi="Times New Roman" w:cs="Times New Roman"/>
          <w:sz w:val="24"/>
          <w:szCs w:val="24"/>
        </w:rPr>
      </w:pPr>
    </w:p>
    <w:p w:rsidR="00663624" w:rsidRP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63624">
        <w:rPr>
          <w:rFonts w:ascii="Times New Roman" w:hAnsi="Times New Roman" w:cs="Times New Roman"/>
          <w:sz w:val="24"/>
          <w:szCs w:val="24"/>
        </w:rPr>
        <w:t xml:space="preserve">Выполните лабораторную работу «Строение </w:t>
      </w:r>
      <w:proofErr w:type="spellStart"/>
      <w:r w:rsidRPr="00663624">
        <w:rPr>
          <w:rFonts w:ascii="Times New Roman" w:hAnsi="Times New Roman" w:cs="Times New Roman"/>
          <w:sz w:val="24"/>
          <w:szCs w:val="24"/>
        </w:rPr>
        <w:t>спороносящего</w:t>
      </w:r>
      <w:proofErr w:type="spellEnd"/>
      <w:r w:rsidRPr="006636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папоротника</w:t>
      </w:r>
      <w:r w:rsidRPr="0066362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(учебник стр.116</w:t>
      </w:r>
      <w:r w:rsidRPr="00663624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Укажите, что обозначено цифрами 1-5</w:t>
      </w:r>
      <w:r w:rsidRPr="00663624">
        <w:rPr>
          <w:rFonts w:ascii="Times New Roman" w:hAnsi="Times New Roman" w:cs="Times New Roman"/>
          <w:sz w:val="24"/>
          <w:szCs w:val="24"/>
        </w:rPr>
        <w:t>. Сделайте вывод.</w:t>
      </w:r>
    </w:p>
    <w:p w:rsidR="00663624" w:rsidRP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 w:rsidRPr="0066362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3506862" cy="2533650"/>
            <wp:effectExtent l="0" t="0" r="0" b="0"/>
            <wp:wrapTight wrapText="bothSides">
              <wp:wrapPolygon edited="0">
                <wp:start x="0" y="0"/>
                <wp:lineTo x="0" y="21438"/>
                <wp:lineTo x="21475" y="21438"/>
                <wp:lineTo x="2147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2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63624">
        <w:rPr>
          <w:rFonts w:ascii="Times New Roman" w:hAnsi="Times New Roman" w:cs="Times New Roman"/>
          <w:sz w:val="24"/>
          <w:szCs w:val="24"/>
        </w:rPr>
        <w:t>1 –</w:t>
      </w:r>
    </w:p>
    <w:p w:rsidR="00663624" w:rsidRP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 w:rsidRPr="00663624">
        <w:rPr>
          <w:rFonts w:ascii="Times New Roman" w:hAnsi="Times New Roman" w:cs="Times New Roman"/>
          <w:sz w:val="24"/>
          <w:szCs w:val="24"/>
        </w:rPr>
        <w:t xml:space="preserve">2 – </w:t>
      </w:r>
    </w:p>
    <w:p w:rsid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 w:rsidRPr="00663624">
        <w:rPr>
          <w:rFonts w:ascii="Times New Roman" w:hAnsi="Times New Roman" w:cs="Times New Roman"/>
          <w:sz w:val="24"/>
          <w:szCs w:val="24"/>
        </w:rPr>
        <w:t xml:space="preserve">3 – </w:t>
      </w:r>
    </w:p>
    <w:p w:rsid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– </w:t>
      </w:r>
    </w:p>
    <w:p w:rsid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</w:t>
      </w:r>
    </w:p>
    <w:p w:rsidR="00663624" w:rsidRPr="00663624" w:rsidRDefault="00663624" w:rsidP="00663624">
      <w:pPr>
        <w:rPr>
          <w:rFonts w:ascii="Times New Roman" w:hAnsi="Times New Roman" w:cs="Times New Roman"/>
          <w:sz w:val="24"/>
          <w:szCs w:val="24"/>
        </w:rPr>
      </w:pPr>
      <w:r w:rsidRPr="00663624">
        <w:rPr>
          <w:rFonts w:ascii="Times New Roman" w:hAnsi="Times New Roman" w:cs="Times New Roman"/>
          <w:sz w:val="24"/>
          <w:szCs w:val="24"/>
        </w:rPr>
        <w:t>Вывод:</w:t>
      </w:r>
    </w:p>
    <w:p w:rsidR="008E4531" w:rsidRPr="008E4531" w:rsidRDefault="008E4531">
      <w:pPr>
        <w:rPr>
          <w:rFonts w:ascii="Times New Roman" w:hAnsi="Times New Roman" w:cs="Times New Roman"/>
          <w:sz w:val="24"/>
          <w:szCs w:val="24"/>
        </w:rPr>
      </w:pPr>
    </w:p>
    <w:sectPr w:rsidR="008E4531" w:rsidRPr="008E4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531"/>
    <w:rsid w:val="00605983"/>
    <w:rsid w:val="00663624"/>
    <w:rsid w:val="008E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CB541"/>
  <w15:chartTrackingRefBased/>
  <w15:docId w15:val="{75628419-EDE7-4977-99B5-30AD5515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2020-04-06T15:30:00Z</dcterms:created>
  <dcterms:modified xsi:type="dcterms:W3CDTF">2020-04-06T15:50:00Z</dcterms:modified>
</cp:coreProperties>
</file>