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324C" w:rsidRPr="004604E3" w:rsidRDefault="007D324C" w:rsidP="007D324C">
      <w:pPr>
        <w:rPr>
          <w:sz w:val="28"/>
          <w:szCs w:val="28"/>
        </w:rPr>
      </w:pPr>
      <w:proofErr w:type="gramStart"/>
      <w:r w:rsidRPr="004604E3">
        <w:rPr>
          <w:sz w:val="28"/>
          <w:szCs w:val="28"/>
        </w:rPr>
        <w:t>Тема:  Постоянный</w:t>
      </w:r>
      <w:proofErr w:type="gramEnd"/>
      <w:r w:rsidRPr="004604E3">
        <w:rPr>
          <w:sz w:val="28"/>
          <w:szCs w:val="28"/>
        </w:rPr>
        <w:t xml:space="preserve"> ток. Соединение проводников. </w:t>
      </w:r>
    </w:p>
    <w:p w:rsidR="007D324C" w:rsidRPr="004604E3" w:rsidRDefault="007D324C" w:rsidP="007D324C">
      <w:pPr>
        <w:rPr>
          <w:sz w:val="28"/>
          <w:szCs w:val="28"/>
        </w:rPr>
      </w:pPr>
      <w:r w:rsidRPr="004604E3">
        <w:rPr>
          <w:sz w:val="28"/>
          <w:szCs w:val="28"/>
        </w:rPr>
        <w:t xml:space="preserve">Домашняя КР №1 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372"/>
        <w:gridCol w:w="3732"/>
        <w:gridCol w:w="3200"/>
        <w:gridCol w:w="3735"/>
      </w:tblGrid>
      <w:tr w:rsidR="007D324C" w:rsidRPr="004604E3" w:rsidTr="00143352">
        <w:trPr>
          <w:trHeight w:val="847"/>
        </w:trPr>
        <w:tc>
          <w:tcPr>
            <w:tcW w:w="14039" w:type="dxa"/>
            <w:gridSpan w:val="4"/>
          </w:tcPr>
          <w:p w:rsidR="007D324C" w:rsidRPr="004604E3" w:rsidRDefault="007D324C" w:rsidP="00143352">
            <w:pPr>
              <w:jc w:val="center"/>
              <w:rPr>
                <w:sz w:val="28"/>
                <w:szCs w:val="28"/>
              </w:rPr>
            </w:pPr>
            <w:r w:rsidRPr="004604E3">
              <w:rPr>
                <w:sz w:val="28"/>
                <w:szCs w:val="28"/>
              </w:rPr>
              <w:t>Блок №</w:t>
            </w:r>
            <w:proofErr w:type="gramStart"/>
            <w:r w:rsidRPr="004604E3">
              <w:rPr>
                <w:sz w:val="28"/>
                <w:szCs w:val="28"/>
              </w:rPr>
              <w:t>1  Решают</w:t>
            </w:r>
            <w:proofErr w:type="gramEnd"/>
            <w:r w:rsidRPr="004604E3">
              <w:rPr>
                <w:sz w:val="28"/>
                <w:szCs w:val="28"/>
              </w:rPr>
              <w:t>:</w:t>
            </w:r>
          </w:p>
          <w:p w:rsidR="007D324C" w:rsidRPr="004604E3" w:rsidRDefault="007D324C" w:rsidP="00143352">
            <w:pPr>
              <w:rPr>
                <w:sz w:val="28"/>
                <w:szCs w:val="28"/>
              </w:rPr>
            </w:pPr>
          </w:p>
        </w:tc>
      </w:tr>
      <w:tr w:rsidR="007D324C" w:rsidRPr="004604E3" w:rsidTr="00143352">
        <w:trPr>
          <w:trHeight w:val="879"/>
        </w:trPr>
        <w:tc>
          <w:tcPr>
            <w:tcW w:w="3372" w:type="dxa"/>
          </w:tcPr>
          <w:p w:rsidR="007D324C" w:rsidRPr="004604E3" w:rsidRDefault="007D324C" w:rsidP="00143352">
            <w:pPr>
              <w:rPr>
                <w:sz w:val="28"/>
                <w:szCs w:val="28"/>
              </w:rPr>
            </w:pPr>
            <w:r w:rsidRPr="004604E3">
              <w:rPr>
                <w:sz w:val="28"/>
                <w:szCs w:val="28"/>
              </w:rPr>
              <w:t xml:space="preserve">Вариант № </w:t>
            </w:r>
          </w:p>
          <w:p w:rsidR="007D324C" w:rsidRPr="004604E3" w:rsidRDefault="007D324C" w:rsidP="00143352">
            <w:pPr>
              <w:rPr>
                <w:sz w:val="28"/>
                <w:szCs w:val="28"/>
              </w:rPr>
            </w:pPr>
            <w:proofErr w:type="spellStart"/>
            <w:proofErr w:type="gramStart"/>
            <w:r w:rsidRPr="004604E3">
              <w:rPr>
                <w:sz w:val="28"/>
                <w:szCs w:val="28"/>
              </w:rPr>
              <w:t>Балыковская</w:t>
            </w:r>
            <w:proofErr w:type="spellEnd"/>
            <w:r w:rsidRPr="004604E3">
              <w:rPr>
                <w:sz w:val="28"/>
                <w:szCs w:val="28"/>
              </w:rPr>
              <w:t>,  Швец</w:t>
            </w:r>
            <w:proofErr w:type="gramEnd"/>
            <w:r w:rsidRPr="004604E3">
              <w:rPr>
                <w:sz w:val="28"/>
                <w:szCs w:val="28"/>
              </w:rPr>
              <w:t xml:space="preserve">      1                  </w:t>
            </w:r>
          </w:p>
        </w:tc>
        <w:tc>
          <w:tcPr>
            <w:tcW w:w="3732" w:type="dxa"/>
          </w:tcPr>
          <w:p w:rsidR="007D324C" w:rsidRPr="004604E3" w:rsidRDefault="007D324C" w:rsidP="00143352">
            <w:pPr>
              <w:rPr>
                <w:sz w:val="28"/>
                <w:szCs w:val="28"/>
              </w:rPr>
            </w:pPr>
            <w:r w:rsidRPr="004604E3">
              <w:rPr>
                <w:sz w:val="28"/>
                <w:szCs w:val="28"/>
              </w:rPr>
              <w:t xml:space="preserve">Вар №2 </w:t>
            </w:r>
          </w:p>
          <w:p w:rsidR="007D324C" w:rsidRPr="004604E3" w:rsidRDefault="007D324C" w:rsidP="00143352">
            <w:pPr>
              <w:rPr>
                <w:sz w:val="28"/>
                <w:szCs w:val="28"/>
              </w:rPr>
            </w:pPr>
            <w:proofErr w:type="spellStart"/>
            <w:proofErr w:type="gramStart"/>
            <w:r w:rsidRPr="004604E3">
              <w:rPr>
                <w:sz w:val="28"/>
                <w:szCs w:val="28"/>
              </w:rPr>
              <w:t>Валышков</w:t>
            </w:r>
            <w:proofErr w:type="spellEnd"/>
            <w:r w:rsidRPr="004604E3">
              <w:rPr>
                <w:sz w:val="28"/>
                <w:szCs w:val="28"/>
              </w:rPr>
              <w:t xml:space="preserve"> ,</w:t>
            </w:r>
            <w:proofErr w:type="gramEnd"/>
            <w:r w:rsidRPr="004604E3">
              <w:rPr>
                <w:sz w:val="28"/>
                <w:szCs w:val="28"/>
              </w:rPr>
              <w:t xml:space="preserve"> Елисеева      2                                            </w:t>
            </w:r>
          </w:p>
        </w:tc>
        <w:tc>
          <w:tcPr>
            <w:tcW w:w="3200" w:type="dxa"/>
          </w:tcPr>
          <w:p w:rsidR="007D324C" w:rsidRPr="004604E3" w:rsidRDefault="007D324C" w:rsidP="00143352">
            <w:pPr>
              <w:rPr>
                <w:sz w:val="28"/>
                <w:szCs w:val="28"/>
              </w:rPr>
            </w:pPr>
            <w:r w:rsidRPr="004604E3">
              <w:rPr>
                <w:sz w:val="28"/>
                <w:szCs w:val="28"/>
              </w:rPr>
              <w:t xml:space="preserve">Вар №3  </w:t>
            </w:r>
          </w:p>
          <w:p w:rsidR="007D324C" w:rsidRPr="004604E3" w:rsidRDefault="007D324C" w:rsidP="00143352">
            <w:pPr>
              <w:rPr>
                <w:sz w:val="28"/>
                <w:szCs w:val="28"/>
              </w:rPr>
            </w:pPr>
            <w:proofErr w:type="gramStart"/>
            <w:r w:rsidRPr="004604E3">
              <w:rPr>
                <w:sz w:val="28"/>
                <w:szCs w:val="28"/>
              </w:rPr>
              <w:t xml:space="preserve">Иванов,   </w:t>
            </w:r>
            <w:proofErr w:type="gramEnd"/>
            <w:r w:rsidRPr="004604E3">
              <w:rPr>
                <w:sz w:val="28"/>
                <w:szCs w:val="28"/>
              </w:rPr>
              <w:t xml:space="preserve"> Толкач                                                            </w:t>
            </w:r>
          </w:p>
        </w:tc>
        <w:tc>
          <w:tcPr>
            <w:tcW w:w="3733" w:type="dxa"/>
          </w:tcPr>
          <w:p w:rsidR="007D324C" w:rsidRPr="004604E3" w:rsidRDefault="007D324C" w:rsidP="00143352">
            <w:pPr>
              <w:rPr>
                <w:sz w:val="28"/>
                <w:szCs w:val="28"/>
              </w:rPr>
            </w:pPr>
            <w:r w:rsidRPr="004604E3">
              <w:rPr>
                <w:sz w:val="28"/>
                <w:szCs w:val="28"/>
              </w:rPr>
              <w:t>Вар № 4</w:t>
            </w:r>
          </w:p>
          <w:p w:rsidR="007D324C" w:rsidRPr="004604E3" w:rsidRDefault="007D324C" w:rsidP="00143352">
            <w:pPr>
              <w:rPr>
                <w:sz w:val="28"/>
                <w:szCs w:val="28"/>
              </w:rPr>
            </w:pPr>
            <w:r w:rsidRPr="004604E3">
              <w:rPr>
                <w:sz w:val="28"/>
                <w:szCs w:val="28"/>
              </w:rPr>
              <w:t xml:space="preserve"> Степанов Береговой</w:t>
            </w:r>
          </w:p>
        </w:tc>
      </w:tr>
      <w:tr w:rsidR="007D324C" w:rsidRPr="004604E3" w:rsidTr="00143352">
        <w:trPr>
          <w:trHeight w:val="847"/>
        </w:trPr>
        <w:tc>
          <w:tcPr>
            <w:tcW w:w="14039" w:type="dxa"/>
            <w:gridSpan w:val="4"/>
          </w:tcPr>
          <w:p w:rsidR="007D324C" w:rsidRPr="004604E3" w:rsidRDefault="007D324C" w:rsidP="00143352">
            <w:pPr>
              <w:jc w:val="center"/>
              <w:rPr>
                <w:sz w:val="28"/>
                <w:szCs w:val="28"/>
              </w:rPr>
            </w:pPr>
            <w:r w:rsidRPr="004604E3">
              <w:rPr>
                <w:sz w:val="28"/>
                <w:szCs w:val="28"/>
              </w:rPr>
              <w:t>Блок № 8/3   Решают:</w:t>
            </w:r>
          </w:p>
          <w:p w:rsidR="007D324C" w:rsidRPr="004604E3" w:rsidRDefault="007D324C" w:rsidP="00143352">
            <w:pPr>
              <w:rPr>
                <w:sz w:val="28"/>
                <w:szCs w:val="28"/>
              </w:rPr>
            </w:pPr>
          </w:p>
        </w:tc>
      </w:tr>
      <w:tr w:rsidR="007D324C" w:rsidRPr="004604E3" w:rsidTr="00143352">
        <w:trPr>
          <w:trHeight w:val="423"/>
        </w:trPr>
        <w:tc>
          <w:tcPr>
            <w:tcW w:w="3372" w:type="dxa"/>
          </w:tcPr>
          <w:p w:rsidR="007D324C" w:rsidRPr="004604E3" w:rsidRDefault="007D324C" w:rsidP="00143352">
            <w:pPr>
              <w:rPr>
                <w:sz w:val="28"/>
                <w:szCs w:val="28"/>
              </w:rPr>
            </w:pPr>
            <w:r w:rsidRPr="004604E3">
              <w:rPr>
                <w:sz w:val="28"/>
                <w:szCs w:val="28"/>
              </w:rPr>
              <w:t>В №1</w:t>
            </w:r>
          </w:p>
        </w:tc>
        <w:tc>
          <w:tcPr>
            <w:tcW w:w="3732" w:type="dxa"/>
          </w:tcPr>
          <w:p w:rsidR="007D324C" w:rsidRPr="004604E3" w:rsidRDefault="007D324C" w:rsidP="00143352">
            <w:pPr>
              <w:rPr>
                <w:sz w:val="28"/>
                <w:szCs w:val="28"/>
              </w:rPr>
            </w:pPr>
            <w:r w:rsidRPr="004604E3">
              <w:rPr>
                <w:sz w:val="28"/>
                <w:szCs w:val="28"/>
              </w:rPr>
              <w:t>В №2</w:t>
            </w:r>
          </w:p>
        </w:tc>
        <w:tc>
          <w:tcPr>
            <w:tcW w:w="3200" w:type="dxa"/>
          </w:tcPr>
          <w:p w:rsidR="007D324C" w:rsidRPr="004604E3" w:rsidRDefault="007D324C" w:rsidP="00143352">
            <w:pPr>
              <w:rPr>
                <w:sz w:val="28"/>
                <w:szCs w:val="28"/>
              </w:rPr>
            </w:pPr>
            <w:r w:rsidRPr="004604E3">
              <w:rPr>
                <w:sz w:val="28"/>
                <w:szCs w:val="28"/>
              </w:rPr>
              <w:t>В №3</w:t>
            </w:r>
          </w:p>
        </w:tc>
        <w:tc>
          <w:tcPr>
            <w:tcW w:w="3733" w:type="dxa"/>
          </w:tcPr>
          <w:p w:rsidR="007D324C" w:rsidRPr="004604E3" w:rsidRDefault="007D324C" w:rsidP="00143352">
            <w:pPr>
              <w:rPr>
                <w:sz w:val="28"/>
                <w:szCs w:val="28"/>
              </w:rPr>
            </w:pPr>
            <w:r w:rsidRPr="004604E3">
              <w:rPr>
                <w:sz w:val="28"/>
                <w:szCs w:val="28"/>
              </w:rPr>
              <w:t>В №4</w:t>
            </w:r>
          </w:p>
        </w:tc>
      </w:tr>
      <w:tr w:rsidR="007D324C" w:rsidRPr="004604E3" w:rsidTr="00143352">
        <w:trPr>
          <w:trHeight w:val="423"/>
        </w:trPr>
        <w:tc>
          <w:tcPr>
            <w:tcW w:w="3372" w:type="dxa"/>
          </w:tcPr>
          <w:p w:rsidR="007D324C" w:rsidRPr="004604E3" w:rsidRDefault="007D324C" w:rsidP="00143352">
            <w:pPr>
              <w:rPr>
                <w:sz w:val="28"/>
                <w:szCs w:val="28"/>
              </w:rPr>
            </w:pPr>
            <w:proofErr w:type="spellStart"/>
            <w:r w:rsidRPr="004604E3">
              <w:rPr>
                <w:sz w:val="28"/>
                <w:szCs w:val="28"/>
              </w:rPr>
              <w:t>Горячевский</w:t>
            </w:r>
            <w:proofErr w:type="spellEnd"/>
            <w:r w:rsidRPr="004604E3">
              <w:rPr>
                <w:sz w:val="28"/>
                <w:szCs w:val="28"/>
              </w:rPr>
              <w:t xml:space="preserve">, </w:t>
            </w:r>
            <w:proofErr w:type="spellStart"/>
            <w:r w:rsidRPr="004604E3">
              <w:rPr>
                <w:sz w:val="28"/>
                <w:szCs w:val="28"/>
              </w:rPr>
              <w:t>Можаева</w:t>
            </w:r>
            <w:proofErr w:type="spellEnd"/>
            <w:r w:rsidRPr="004604E3">
              <w:rPr>
                <w:sz w:val="28"/>
                <w:szCs w:val="28"/>
              </w:rPr>
              <w:t xml:space="preserve">, </w:t>
            </w:r>
            <w:proofErr w:type="spellStart"/>
            <w:r w:rsidRPr="004604E3">
              <w:rPr>
                <w:sz w:val="28"/>
                <w:szCs w:val="28"/>
              </w:rPr>
              <w:t>Солоьев</w:t>
            </w:r>
            <w:proofErr w:type="spellEnd"/>
            <w:proofErr w:type="gramStart"/>
            <w:r w:rsidRPr="004604E3">
              <w:rPr>
                <w:sz w:val="28"/>
                <w:szCs w:val="28"/>
              </w:rPr>
              <w:t>, ,</w:t>
            </w:r>
            <w:proofErr w:type="gramEnd"/>
            <w:r w:rsidRPr="004604E3">
              <w:rPr>
                <w:sz w:val="28"/>
                <w:szCs w:val="28"/>
              </w:rPr>
              <w:t xml:space="preserve"> Харитонов</w:t>
            </w:r>
          </w:p>
        </w:tc>
        <w:tc>
          <w:tcPr>
            <w:tcW w:w="3732" w:type="dxa"/>
          </w:tcPr>
          <w:p w:rsidR="007D324C" w:rsidRPr="004604E3" w:rsidRDefault="007D324C" w:rsidP="00143352">
            <w:pPr>
              <w:rPr>
                <w:sz w:val="28"/>
                <w:szCs w:val="28"/>
              </w:rPr>
            </w:pPr>
            <w:proofErr w:type="spellStart"/>
            <w:r w:rsidRPr="004604E3">
              <w:rPr>
                <w:sz w:val="28"/>
                <w:szCs w:val="28"/>
              </w:rPr>
              <w:t>Дамшин</w:t>
            </w:r>
            <w:proofErr w:type="spellEnd"/>
            <w:r w:rsidRPr="004604E3">
              <w:rPr>
                <w:sz w:val="28"/>
                <w:szCs w:val="28"/>
              </w:rPr>
              <w:t xml:space="preserve">, Новокрещенов Степанова, </w:t>
            </w:r>
            <w:proofErr w:type="spellStart"/>
            <w:r w:rsidRPr="004604E3">
              <w:rPr>
                <w:sz w:val="28"/>
                <w:szCs w:val="28"/>
              </w:rPr>
              <w:t>Гришенцов</w:t>
            </w:r>
            <w:proofErr w:type="spellEnd"/>
          </w:p>
        </w:tc>
        <w:tc>
          <w:tcPr>
            <w:tcW w:w="3200" w:type="dxa"/>
          </w:tcPr>
          <w:p w:rsidR="007D324C" w:rsidRPr="004604E3" w:rsidRDefault="007D324C" w:rsidP="00143352">
            <w:pPr>
              <w:rPr>
                <w:sz w:val="28"/>
                <w:szCs w:val="28"/>
              </w:rPr>
            </w:pPr>
            <w:r w:rsidRPr="004604E3">
              <w:rPr>
                <w:sz w:val="28"/>
                <w:szCs w:val="28"/>
              </w:rPr>
              <w:t xml:space="preserve">Капралов, </w:t>
            </w:r>
            <w:proofErr w:type="spellStart"/>
            <w:r w:rsidRPr="004604E3">
              <w:rPr>
                <w:sz w:val="28"/>
                <w:szCs w:val="28"/>
              </w:rPr>
              <w:t>Пацурия</w:t>
            </w:r>
            <w:proofErr w:type="spellEnd"/>
            <w:r w:rsidRPr="004604E3">
              <w:rPr>
                <w:sz w:val="28"/>
                <w:szCs w:val="28"/>
              </w:rPr>
              <w:t xml:space="preserve"> </w:t>
            </w:r>
            <w:proofErr w:type="spellStart"/>
            <w:r w:rsidRPr="004604E3">
              <w:rPr>
                <w:sz w:val="28"/>
                <w:szCs w:val="28"/>
              </w:rPr>
              <w:t>Топалов</w:t>
            </w:r>
            <w:proofErr w:type="spellEnd"/>
          </w:p>
        </w:tc>
        <w:tc>
          <w:tcPr>
            <w:tcW w:w="3733" w:type="dxa"/>
          </w:tcPr>
          <w:p w:rsidR="007D324C" w:rsidRPr="004604E3" w:rsidRDefault="007D324C" w:rsidP="00143352">
            <w:pPr>
              <w:rPr>
                <w:sz w:val="28"/>
                <w:szCs w:val="28"/>
              </w:rPr>
            </w:pPr>
            <w:proofErr w:type="spellStart"/>
            <w:r w:rsidRPr="004604E3">
              <w:rPr>
                <w:sz w:val="28"/>
                <w:szCs w:val="28"/>
              </w:rPr>
              <w:t>Крысюк</w:t>
            </w:r>
            <w:proofErr w:type="spellEnd"/>
            <w:r w:rsidRPr="004604E3">
              <w:rPr>
                <w:sz w:val="28"/>
                <w:szCs w:val="28"/>
              </w:rPr>
              <w:t>. Родыгина Татаринова</w:t>
            </w:r>
          </w:p>
        </w:tc>
      </w:tr>
    </w:tbl>
    <w:p w:rsidR="007D324C" w:rsidRPr="004604E3" w:rsidRDefault="007D324C">
      <w:pPr>
        <w:rPr>
          <w:sz w:val="28"/>
          <w:szCs w:val="28"/>
        </w:rPr>
      </w:pPr>
    </w:p>
    <w:tbl>
      <w:tblPr>
        <w:tblStyle w:val="a3"/>
        <w:tblpPr w:leftFromText="180" w:rightFromText="180" w:vertAnchor="page" w:horzAnchor="page" w:tblpX="1" w:tblpY="857"/>
        <w:tblW w:w="22843" w:type="dxa"/>
        <w:tblLayout w:type="fixed"/>
        <w:tblLook w:val="04A0" w:firstRow="1" w:lastRow="0" w:firstColumn="1" w:lastColumn="0" w:noHBand="0" w:noVBand="1"/>
      </w:tblPr>
      <w:tblGrid>
        <w:gridCol w:w="4390"/>
        <w:gridCol w:w="3685"/>
        <w:gridCol w:w="4111"/>
        <w:gridCol w:w="10657"/>
      </w:tblGrid>
      <w:tr w:rsidR="004A08BC" w:rsidRPr="004604E3" w:rsidTr="004A08BC">
        <w:tc>
          <w:tcPr>
            <w:tcW w:w="4390" w:type="dxa"/>
          </w:tcPr>
          <w:p w:rsidR="007D324C" w:rsidRPr="004604E3" w:rsidRDefault="007D324C" w:rsidP="007D324C">
            <w:pPr>
              <w:rPr>
                <w:sz w:val="28"/>
                <w:szCs w:val="28"/>
              </w:rPr>
            </w:pPr>
            <w:r w:rsidRPr="004604E3">
              <w:rPr>
                <w:sz w:val="28"/>
                <w:szCs w:val="28"/>
              </w:rPr>
              <w:lastRenderedPageBreak/>
              <w:t xml:space="preserve">Блок №1 </w:t>
            </w:r>
          </w:p>
          <w:p w:rsidR="007D324C" w:rsidRPr="004604E3" w:rsidRDefault="007D324C" w:rsidP="007D324C">
            <w:pPr>
              <w:rPr>
                <w:sz w:val="28"/>
                <w:szCs w:val="28"/>
              </w:rPr>
            </w:pPr>
            <w:r w:rsidRPr="004604E3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F67F84C" wp14:editId="52AD888C">
                  <wp:extent cx="1914484" cy="438912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0826" cy="4403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5" w:type="dxa"/>
          </w:tcPr>
          <w:p w:rsidR="007D324C" w:rsidRPr="004604E3" w:rsidRDefault="007D324C" w:rsidP="007D324C">
            <w:pPr>
              <w:rPr>
                <w:sz w:val="28"/>
                <w:szCs w:val="28"/>
              </w:rPr>
            </w:pPr>
            <w:r w:rsidRPr="004604E3">
              <w:rPr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59264" behindDoc="1" locked="0" layoutInCell="1" allowOverlap="1" wp14:anchorId="665C5652" wp14:editId="7F688477">
                  <wp:simplePos x="0" y="0"/>
                  <wp:positionH relativeFrom="column">
                    <wp:posOffset>36195</wp:posOffset>
                  </wp:positionH>
                  <wp:positionV relativeFrom="paragraph">
                    <wp:posOffset>146685</wp:posOffset>
                  </wp:positionV>
                  <wp:extent cx="2132965" cy="4271010"/>
                  <wp:effectExtent l="0" t="0" r="635" b="0"/>
                  <wp:wrapTight wrapText="bothSides">
                    <wp:wrapPolygon edited="0">
                      <wp:start x="0" y="0"/>
                      <wp:lineTo x="0" y="21484"/>
                      <wp:lineTo x="21414" y="21484"/>
                      <wp:lineTo x="21414" y="0"/>
                      <wp:lineTo x="0" y="0"/>
                    </wp:wrapPolygon>
                  </wp:wrapTight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2965" cy="4271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111" w:type="dxa"/>
          </w:tcPr>
          <w:p w:rsidR="007D324C" w:rsidRPr="004604E3" w:rsidRDefault="007D324C" w:rsidP="007D324C">
            <w:pPr>
              <w:rPr>
                <w:sz w:val="28"/>
                <w:szCs w:val="28"/>
              </w:rPr>
            </w:pPr>
            <w:r w:rsidRPr="004604E3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7AED306" wp14:editId="38E26885">
                  <wp:extent cx="2176101" cy="4320540"/>
                  <wp:effectExtent l="0" t="0" r="0" b="381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2677" cy="43335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57" w:type="dxa"/>
          </w:tcPr>
          <w:p w:rsidR="007D324C" w:rsidRPr="004604E3" w:rsidRDefault="007D324C" w:rsidP="007D324C">
            <w:pPr>
              <w:rPr>
                <w:sz w:val="28"/>
                <w:szCs w:val="28"/>
              </w:rPr>
            </w:pPr>
            <w:r w:rsidRPr="004604E3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0D079E6" wp14:editId="38E1669D">
                  <wp:extent cx="2212779" cy="4183026"/>
                  <wp:effectExtent l="0" t="0" r="0" b="8255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1221" cy="41989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25F92" w:rsidRPr="004604E3" w:rsidRDefault="00825F92">
      <w:pPr>
        <w:rPr>
          <w:sz w:val="28"/>
          <w:szCs w:val="28"/>
        </w:rPr>
      </w:pPr>
    </w:p>
    <w:p w:rsidR="00355F44" w:rsidRPr="004604E3" w:rsidRDefault="00355F44">
      <w:pPr>
        <w:rPr>
          <w:sz w:val="28"/>
          <w:szCs w:val="28"/>
        </w:rPr>
      </w:pPr>
      <w:r w:rsidRPr="004604E3">
        <w:rPr>
          <w:sz w:val="28"/>
          <w:szCs w:val="28"/>
        </w:rPr>
        <w:t xml:space="preserve">Контрольную работу </w:t>
      </w:r>
      <w:proofErr w:type="gramStart"/>
      <w:r w:rsidRPr="004604E3">
        <w:rPr>
          <w:sz w:val="28"/>
          <w:szCs w:val="28"/>
        </w:rPr>
        <w:t>оформлять  на</w:t>
      </w:r>
      <w:proofErr w:type="gramEnd"/>
      <w:r w:rsidRPr="004604E3">
        <w:rPr>
          <w:sz w:val="28"/>
          <w:szCs w:val="28"/>
        </w:rPr>
        <w:t xml:space="preserve"> отдельных  подписанных листах и как положено:</w:t>
      </w:r>
    </w:p>
    <w:p w:rsidR="00CA515E" w:rsidRPr="004604E3" w:rsidRDefault="00355F44">
      <w:pPr>
        <w:rPr>
          <w:sz w:val="28"/>
          <w:szCs w:val="28"/>
        </w:rPr>
      </w:pPr>
      <w:r w:rsidRPr="004604E3">
        <w:rPr>
          <w:sz w:val="28"/>
          <w:szCs w:val="28"/>
        </w:rPr>
        <w:t xml:space="preserve"> </w:t>
      </w:r>
      <w:proofErr w:type="gramStart"/>
      <w:r w:rsidRPr="004604E3">
        <w:rPr>
          <w:sz w:val="28"/>
          <w:szCs w:val="28"/>
        </w:rPr>
        <w:t>задачи</w:t>
      </w:r>
      <w:proofErr w:type="gramEnd"/>
      <w:r w:rsidRPr="004604E3">
        <w:rPr>
          <w:sz w:val="28"/>
          <w:szCs w:val="28"/>
        </w:rPr>
        <w:t xml:space="preserve"> по порядку, дано, схема (перерисовать!), основные формулы и вычисления с </w:t>
      </w:r>
      <w:proofErr w:type="spellStart"/>
      <w:r w:rsidRPr="004604E3">
        <w:rPr>
          <w:sz w:val="28"/>
          <w:szCs w:val="28"/>
        </w:rPr>
        <w:t>ед.измерения</w:t>
      </w:r>
      <w:proofErr w:type="spellEnd"/>
      <w:r w:rsidR="004604E3" w:rsidRPr="004604E3">
        <w:rPr>
          <w:sz w:val="28"/>
          <w:szCs w:val="28"/>
        </w:rPr>
        <w:t xml:space="preserve"> </w:t>
      </w:r>
      <w:proofErr w:type="spellStart"/>
      <w:r w:rsidR="004604E3" w:rsidRPr="004604E3">
        <w:rPr>
          <w:sz w:val="28"/>
          <w:szCs w:val="28"/>
        </w:rPr>
        <w:t>ф.в</w:t>
      </w:r>
      <w:proofErr w:type="spellEnd"/>
      <w:r w:rsidR="004604E3" w:rsidRPr="004604E3">
        <w:rPr>
          <w:sz w:val="28"/>
          <w:szCs w:val="28"/>
        </w:rPr>
        <w:t>.</w:t>
      </w:r>
      <w:r w:rsidRPr="004604E3">
        <w:rPr>
          <w:sz w:val="28"/>
          <w:szCs w:val="28"/>
        </w:rPr>
        <w:t xml:space="preserve">, ответ. </w:t>
      </w:r>
    </w:p>
    <w:p w:rsidR="00355F44" w:rsidRPr="004604E3" w:rsidRDefault="00355F44">
      <w:pPr>
        <w:rPr>
          <w:sz w:val="28"/>
          <w:szCs w:val="28"/>
        </w:rPr>
      </w:pPr>
      <w:r w:rsidRPr="004604E3">
        <w:rPr>
          <w:sz w:val="28"/>
          <w:szCs w:val="28"/>
        </w:rPr>
        <w:t>Сфотографировать и переслать мне до субботы (11 апреля</w:t>
      </w:r>
      <w:proofErr w:type="gramStart"/>
      <w:r w:rsidRPr="004604E3">
        <w:rPr>
          <w:sz w:val="28"/>
          <w:szCs w:val="28"/>
        </w:rPr>
        <w:t>) .</w:t>
      </w:r>
      <w:proofErr w:type="gramEnd"/>
      <w:r w:rsidRPr="004604E3">
        <w:rPr>
          <w:sz w:val="28"/>
          <w:szCs w:val="28"/>
        </w:rPr>
        <w:t xml:space="preserve">  Потом пойдут штрафные баллы!</w:t>
      </w:r>
    </w:p>
    <w:p w:rsidR="00355F44" w:rsidRPr="004604E3" w:rsidRDefault="00355F44">
      <w:pPr>
        <w:rPr>
          <w:sz w:val="28"/>
          <w:szCs w:val="28"/>
        </w:rPr>
      </w:pPr>
    </w:p>
    <w:p w:rsidR="00BE2234" w:rsidRPr="004604E3" w:rsidRDefault="00BE2234">
      <w:pPr>
        <w:rPr>
          <w:sz w:val="28"/>
          <w:szCs w:val="28"/>
        </w:rPr>
      </w:pPr>
      <w:r w:rsidRPr="004604E3">
        <w:rPr>
          <w:sz w:val="28"/>
          <w:szCs w:val="28"/>
        </w:rPr>
        <w:br w:type="page"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BE2234" w:rsidRPr="004604E3" w:rsidTr="00BE2234">
        <w:tc>
          <w:tcPr>
            <w:tcW w:w="7694" w:type="dxa"/>
          </w:tcPr>
          <w:p w:rsidR="00BE2234" w:rsidRPr="004604E3" w:rsidRDefault="00BE2234">
            <w:pPr>
              <w:rPr>
                <w:sz w:val="28"/>
                <w:szCs w:val="28"/>
              </w:rPr>
            </w:pPr>
            <w:r w:rsidRPr="004604E3">
              <w:rPr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2C9156E5" wp14:editId="5EBF48A9">
                  <wp:extent cx="5551742" cy="4312049"/>
                  <wp:effectExtent l="0" t="8890" r="2540" b="254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t="47238"/>
                          <a:stretch/>
                        </pic:blipFill>
                        <pic:spPr bwMode="auto">
                          <a:xfrm rot="5400000">
                            <a:off x="0" y="0"/>
                            <a:ext cx="5582053" cy="43355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29084E" w:rsidRPr="004604E3" w:rsidRDefault="0029084E">
            <w:pPr>
              <w:rPr>
                <w:sz w:val="28"/>
                <w:szCs w:val="28"/>
              </w:rPr>
            </w:pPr>
          </w:p>
        </w:tc>
        <w:tc>
          <w:tcPr>
            <w:tcW w:w="7694" w:type="dxa"/>
          </w:tcPr>
          <w:p w:rsidR="00BE2234" w:rsidRPr="004604E3" w:rsidRDefault="00BE2234">
            <w:pPr>
              <w:rPr>
                <w:sz w:val="28"/>
                <w:szCs w:val="28"/>
              </w:rPr>
            </w:pPr>
            <w:r w:rsidRPr="004604E3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2DA7397" wp14:editId="21914166">
                  <wp:extent cx="5644702" cy="3637462"/>
                  <wp:effectExtent l="0" t="6032" r="7302" b="7303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42728"/>
                          <a:stretch/>
                        </pic:blipFill>
                        <pic:spPr bwMode="auto">
                          <a:xfrm rot="5400000">
                            <a:off x="0" y="0"/>
                            <a:ext cx="5668888" cy="36530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E2234" w:rsidRPr="004604E3" w:rsidTr="00BE2234">
        <w:tc>
          <w:tcPr>
            <w:tcW w:w="7694" w:type="dxa"/>
          </w:tcPr>
          <w:p w:rsidR="00BE2234" w:rsidRPr="004604E3" w:rsidRDefault="00BE2234">
            <w:pPr>
              <w:rPr>
                <w:sz w:val="28"/>
                <w:szCs w:val="28"/>
              </w:rPr>
            </w:pPr>
            <w:r w:rsidRPr="004604E3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5211752" cy="3647544"/>
                  <wp:effectExtent l="953" t="0" r="9207" b="9208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5229931" cy="36602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94" w:type="dxa"/>
          </w:tcPr>
          <w:p w:rsidR="00BE2234" w:rsidRPr="004604E3" w:rsidRDefault="00BE2234">
            <w:pPr>
              <w:rPr>
                <w:sz w:val="28"/>
                <w:szCs w:val="28"/>
              </w:rPr>
            </w:pPr>
            <w:r w:rsidRPr="004604E3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5153590" cy="3604100"/>
                  <wp:effectExtent l="0" t="6350" r="3175" b="3175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5165400" cy="36123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A515E" w:rsidRPr="004604E3" w:rsidRDefault="00CA515E">
      <w:pPr>
        <w:rPr>
          <w:sz w:val="28"/>
          <w:szCs w:val="28"/>
        </w:rPr>
      </w:pPr>
    </w:p>
    <w:p w:rsidR="000707D8" w:rsidRPr="004604E3" w:rsidRDefault="000707D8">
      <w:pPr>
        <w:rPr>
          <w:sz w:val="28"/>
          <w:szCs w:val="28"/>
        </w:rPr>
      </w:pPr>
    </w:p>
    <w:p w:rsidR="000707D8" w:rsidRPr="004604E3" w:rsidRDefault="000707D8">
      <w:pPr>
        <w:rPr>
          <w:sz w:val="28"/>
          <w:szCs w:val="28"/>
        </w:rPr>
      </w:pPr>
    </w:p>
    <w:p w:rsidR="000707D8" w:rsidRPr="004604E3" w:rsidRDefault="000707D8">
      <w:pPr>
        <w:rPr>
          <w:sz w:val="28"/>
          <w:szCs w:val="28"/>
        </w:rPr>
      </w:pPr>
      <w:bookmarkStart w:id="0" w:name="_GoBack"/>
      <w:bookmarkEnd w:id="0"/>
    </w:p>
    <w:sectPr w:rsidR="000707D8" w:rsidRPr="004604E3" w:rsidSect="00F4552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0ED9"/>
    <w:rsid w:val="000707D8"/>
    <w:rsid w:val="000C237E"/>
    <w:rsid w:val="001D6E71"/>
    <w:rsid w:val="0029084E"/>
    <w:rsid w:val="00355F44"/>
    <w:rsid w:val="004604E3"/>
    <w:rsid w:val="004A08BC"/>
    <w:rsid w:val="00502106"/>
    <w:rsid w:val="005B45C4"/>
    <w:rsid w:val="005C6672"/>
    <w:rsid w:val="006334B1"/>
    <w:rsid w:val="00720698"/>
    <w:rsid w:val="007D324C"/>
    <w:rsid w:val="00825F92"/>
    <w:rsid w:val="00954478"/>
    <w:rsid w:val="00962808"/>
    <w:rsid w:val="00B64B75"/>
    <w:rsid w:val="00BE2234"/>
    <w:rsid w:val="00C43F90"/>
    <w:rsid w:val="00CA515E"/>
    <w:rsid w:val="00DB066B"/>
    <w:rsid w:val="00DB0ED9"/>
    <w:rsid w:val="00F45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E681BB-DF3C-4D6A-BEE6-D2B84D6463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color w:val="000000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44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455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emf"/><Relationship Id="rId5" Type="http://schemas.openxmlformats.org/officeDocument/2006/relationships/image" Target="media/image2.png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4</Pages>
  <Words>124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user1</cp:lastModifiedBy>
  <cp:revision>10</cp:revision>
  <dcterms:created xsi:type="dcterms:W3CDTF">2020-04-06T18:31:00Z</dcterms:created>
  <dcterms:modified xsi:type="dcterms:W3CDTF">2020-04-06T19:18:00Z</dcterms:modified>
</cp:coreProperties>
</file>