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A46" w:rsidRPr="00D361A4" w:rsidRDefault="001B3A46" w:rsidP="001B3A46">
      <w:pPr>
        <w:spacing w:before="60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361A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Задания по определению региона России.</w:t>
      </w:r>
    </w:p>
    <w:p w:rsidR="001B3A46" w:rsidRPr="000B3C45" w:rsidRDefault="001B3A46" w:rsidP="001B3A46">
      <w:pPr>
        <w:spacing w:before="60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0B3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.Определите регион России по его краткому описанию. Эта республика имеет выход к Государственной границе РФ. Большая часть территории занята горами. Население многонационально. Естественный прирост населения положительный. На территории республики расположена одна из крайних точек территории страны.</w:t>
      </w:r>
    </w:p>
    <w:p w:rsidR="001B3A46" w:rsidRPr="000B3C45" w:rsidRDefault="001B3A46" w:rsidP="001B3A46">
      <w:pPr>
        <w:spacing w:before="60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3C45">
        <w:rPr>
          <w:rFonts w:ascii="Times New Roman" w:hAnsi="Times New Roman" w:cs="Times New Roman"/>
          <w:sz w:val="24"/>
          <w:szCs w:val="24"/>
        </w:rPr>
        <w:t>2.</w:t>
      </w:r>
      <w:r w:rsidRPr="000B3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Определите регион России по его краткому описанию. Эта республика в составе РФ находится на юго-востоке одной из крупных равнин. Разведаны месторождения природного газа. Особенностью природы территории являются засухи и суховеи. Сельское хозяйство играет главную роль в экономике республики. Развито отгонно-пастбищное скотоводство и тонкорунное овцеводство. Средняя плотность населения меньше значения этого показателя в среднем по стране. Преобладает сельское население.</w:t>
      </w:r>
    </w:p>
    <w:p w:rsidR="001B3A46" w:rsidRPr="000B3C45" w:rsidRDefault="001B3A46" w:rsidP="001B3A46">
      <w:pPr>
        <w:spacing w:before="60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3C45">
        <w:rPr>
          <w:rFonts w:ascii="Times New Roman" w:hAnsi="Times New Roman" w:cs="Times New Roman"/>
          <w:sz w:val="24"/>
          <w:szCs w:val="24"/>
        </w:rPr>
        <w:t>3.</w:t>
      </w:r>
      <w:r w:rsidRPr="000B3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Определите регион России по его краткому описанию. Эта республика в составе РФ находится на северо-востоке одной из крупных равнин. Её восточная граница проходит по хребтам горной системы. Недра богаты полезными ископаемыми. Разрабатываются месторождения угля, нефти, природного газа и руд чёрных, цветных, редких, благородных металлов. Больше половины территории занимают леса. На долю республики приходится значительная часть </w:t>
      </w:r>
      <w:proofErr w:type="gramStart"/>
      <w:r w:rsidRPr="000B3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производимых</w:t>
      </w:r>
      <w:proofErr w:type="gramEnd"/>
      <w:r w:rsidRPr="000B3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стране бумаги, целлюлозы, фанеры. Одной из отраслей сельского хозяйства является оленеводство.</w:t>
      </w:r>
    </w:p>
    <w:p w:rsidR="001B3A46" w:rsidRPr="000B3C45" w:rsidRDefault="001B3A46" w:rsidP="001B3A46">
      <w:pPr>
        <w:spacing w:before="60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3C45">
        <w:rPr>
          <w:rFonts w:ascii="Times New Roman" w:hAnsi="Times New Roman" w:cs="Times New Roman"/>
          <w:sz w:val="24"/>
          <w:szCs w:val="24"/>
        </w:rPr>
        <w:t>4.</w:t>
      </w:r>
      <w:r w:rsidRPr="000B3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Эта область не имеет выхода к Государственной границе РФ и не имеет выхода к морю. Минерально-сырьевая база ограничена: здесь имеются лишь месторождения торфа. Находится в таёжной зоне. </w:t>
      </w:r>
      <w:proofErr w:type="gramStart"/>
      <w:r w:rsidRPr="000B3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Развиты</w:t>
      </w:r>
      <w:proofErr w:type="gramEnd"/>
      <w:r w:rsidRPr="000B3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лесная и целлюлозно-бумажная промышленность. В области развиты также чёрная металлургия (работает крупный металлургический комбинат полного цикла), химическая промышленность, лёгкая промышленность (переработка льноволокна).</w:t>
      </w:r>
    </w:p>
    <w:p w:rsidR="001B3A46" w:rsidRPr="000B3C45" w:rsidRDefault="001B3A46" w:rsidP="001B3A46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3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5.Определите регион России по его краткому описанию. Эта область расположена в Нечернозёмной зоне. По числу занятых в экономике выделяется две отрасли: чёрная металлургия и лесная промышленность. В структуре промышленного производства на долю чёрной металлургии приходится более 60%. Здесь находится один из крупнейших российских комбинатов чёрной металлургии полного цикла. В области хорошо развито производство молока и молочной продукции.</w:t>
      </w:r>
    </w:p>
    <w:p w:rsidR="001B3A46" w:rsidRPr="000B3C45" w:rsidRDefault="001B3A46" w:rsidP="001B3A46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3C45">
        <w:rPr>
          <w:rFonts w:ascii="Times New Roman" w:hAnsi="Times New Roman" w:cs="Times New Roman"/>
          <w:color w:val="000000"/>
          <w:sz w:val="24"/>
          <w:szCs w:val="24"/>
        </w:rPr>
        <w:t>6.</w:t>
      </w:r>
      <w:r w:rsidRPr="000B3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Определите регион России  по его краткому описанию. Эта республика расположена в Европейской части России. Не имеет выхода к морю и Государственной границе РФ. Часть её территории находится за полярным кругом. На востоке граница проходит по невысокой горной системе меридионального простирания. </w:t>
      </w:r>
      <w:proofErr w:type="spellStart"/>
      <w:proofErr w:type="gramStart"/>
      <w:r w:rsidRPr="000B3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proofErr w:type="gramEnd"/>
      <w:r w:rsidRPr="000B3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óльшую</w:t>
      </w:r>
      <w:proofErr w:type="spellEnd"/>
      <w:r w:rsidRPr="000B3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часть территории занимает таёжная зона. Имеются значительные запасы каменного угля, нефти, природного газа  и леса.</w:t>
      </w:r>
    </w:p>
    <w:p w:rsidR="001B3A46" w:rsidRPr="000B3C45" w:rsidRDefault="001B3A46" w:rsidP="001B3A46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3C45">
        <w:rPr>
          <w:rFonts w:ascii="Times New Roman" w:hAnsi="Times New Roman" w:cs="Times New Roman"/>
          <w:color w:val="000000"/>
          <w:sz w:val="24"/>
          <w:szCs w:val="24"/>
        </w:rPr>
        <w:t>7.</w:t>
      </w:r>
      <w:r w:rsidRPr="000B3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Определите регион России по его краткому описанию. Особенностью ЭГП этой области является наличие выхода к Государственной границе РФ. Её территория омывается водами двух морей. Имеются залежи рудных полезных ископаемых. Наибольшую долю в объёме промышленного производства составляют горнодобывающая промышленность, металлургия, электроэнергетика. В области действует атомная электростанция. Развито оленеводство.</w:t>
      </w:r>
    </w:p>
    <w:p w:rsidR="001B3A46" w:rsidRPr="000B3C45" w:rsidRDefault="001B3A46" w:rsidP="001B3A46">
      <w:pPr>
        <w:pStyle w:val="a3"/>
        <w:rPr>
          <w:color w:val="000000"/>
        </w:rPr>
      </w:pPr>
      <w:r w:rsidRPr="000B3C45">
        <w:rPr>
          <w:color w:val="000000"/>
        </w:rPr>
        <w:lastRenderedPageBreak/>
        <w:t xml:space="preserve">8. Определите регион России по его краткому описанию. </w:t>
      </w:r>
      <w:proofErr w:type="spellStart"/>
      <w:r w:rsidRPr="000B3C45">
        <w:rPr>
          <w:color w:val="000000"/>
        </w:rPr>
        <w:t>Эта</w:t>
      </w:r>
      <w:r>
        <w:rPr>
          <w:color w:val="000000"/>
        </w:rPr>
        <w:t>а</w:t>
      </w:r>
      <w:proofErr w:type="spellEnd"/>
      <w:r w:rsidRPr="000B3C45">
        <w:rPr>
          <w:color w:val="000000"/>
        </w:rPr>
        <w:t xml:space="preserve"> республика на юге граничит с тремя зарубежными странами. Рельеф преимущественно горный. На её территории находится высочайшая точка Сибири и берёт начало одна из крупных сибирских рек. Это один из слабозаселённых (средняя плотность населения не превышает 3 человек на км</w:t>
      </w:r>
      <w:proofErr w:type="gramStart"/>
      <w:r w:rsidRPr="000B3C45">
        <w:rPr>
          <w:color w:val="000000"/>
        </w:rPr>
        <w:t>2</w:t>
      </w:r>
      <w:proofErr w:type="gramEnd"/>
      <w:r w:rsidRPr="000B3C45">
        <w:rPr>
          <w:color w:val="000000"/>
        </w:rPr>
        <w:t xml:space="preserve">) и </w:t>
      </w:r>
      <w:proofErr w:type="spellStart"/>
      <w:r w:rsidRPr="000B3C45">
        <w:rPr>
          <w:color w:val="000000"/>
        </w:rPr>
        <w:t>слабоурбанизированных</w:t>
      </w:r>
      <w:proofErr w:type="spellEnd"/>
      <w:r w:rsidRPr="000B3C45">
        <w:rPr>
          <w:color w:val="000000"/>
        </w:rPr>
        <w:t xml:space="preserve"> регионов (в общей численности населения доля горожан не превышает 30%) страны. Единственное городское поселение </w:t>
      </w:r>
      <w:r w:rsidRPr="000B3C45">
        <w:rPr>
          <w:rStyle w:val="mathjax1"/>
          <w:color w:val="000000"/>
          <w:specVanish w:val="0"/>
        </w:rPr>
        <w:t>- с</w:t>
      </w:r>
      <w:r w:rsidRPr="000B3C45">
        <w:rPr>
          <w:color w:val="000000"/>
        </w:rPr>
        <w:t>толица республики.</w:t>
      </w:r>
    </w:p>
    <w:p w:rsidR="001B3A46" w:rsidRPr="000B3C45" w:rsidRDefault="001B3A46" w:rsidP="001B3A46">
      <w:pPr>
        <w:spacing w:before="60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3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 Определите регион России по его краткому описанию. Эта область занимает выгодное экономико-географическое положение, находится на важнейших транспортных путях, связывающих западные и восточные регионы страны, и располагает разнообразной сырьевой базой. Юго-восточная часть границы области является Государственной границей РФ: здесь она граничит с одной из стран СНГ. По производственному и научно-техническому потенциалу область входит в число наиболее развитых субъектов РФ. Здесь функционируют крупные металлургические комбинаты полного цикла. Административный центр области является городом-миллионером. На территории области действует уникальный минералогический заповедник.</w:t>
      </w:r>
    </w:p>
    <w:p w:rsidR="001B3A46" w:rsidRPr="000B3C45" w:rsidRDefault="001B3A46" w:rsidP="001B3A46">
      <w:pPr>
        <w:spacing w:before="60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3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10.Определите регион России по его краткому </w:t>
      </w:r>
      <w:proofErr w:type="spellStart"/>
      <w:r w:rsidRPr="000B3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описанию</w:t>
      </w:r>
      <w:proofErr w:type="gramStart"/>
      <w:r w:rsidRPr="000B3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.Э</w:t>
      </w:r>
      <w:proofErr w:type="gramEnd"/>
      <w:r w:rsidRPr="000B3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</w:t>
      </w:r>
      <w:proofErr w:type="spellEnd"/>
      <w:r w:rsidRPr="000B3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республика в составе РФ граничит с одной из зарубежных стран. Коренные жители относятся к финно-угорской языковой группе. Особенностью её природы является обилие озёр. Здесь имеются месторождения железных руд, водные и лесные ресурсы. Ведущую роль в хозяйстве играют лесная, деревообрабатывающая и целлюлозно-бумажная промышленность, а также добыча железных руд. </w:t>
      </w:r>
    </w:p>
    <w:p w:rsidR="001B3A46" w:rsidRPr="000B3C45" w:rsidRDefault="001B3A46" w:rsidP="001B3A46">
      <w:pPr>
        <w:spacing w:before="60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3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11.Определите регион России по его краткому описанию. По территории области проходит граница между Европой и Азией. На её территории имеются месторождения железных и медных руд, угля, золота, платины, драгоценных и поделочных камней. Ведущие отрасли промышленности – металлургия, машиностроение и химическая промышленность. В области действует атомная электростанция. Административный центр области является городом-миллионером.</w:t>
      </w:r>
    </w:p>
    <w:p w:rsidR="001B3A46" w:rsidRPr="000B3C45" w:rsidRDefault="001B3A46" w:rsidP="001B3A46">
      <w:pPr>
        <w:spacing w:before="60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3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12.Определите регион России по его краткому описанию. Эта область имеет приморское положение. Она граничит с одной из стран СНГ. В рельефе преобладают равнины. На западе имеются месторождения каменного угля. Развито сельскохозяйственное и энергетическое машиностроение. Агроклиматические ресурсы способствуют развитию агропромышленного комплекса. В области построена атомная электростанция.</w:t>
      </w:r>
    </w:p>
    <w:p w:rsidR="001B3A46" w:rsidRPr="000B3C45" w:rsidRDefault="001B3A46" w:rsidP="001B3A46">
      <w:pPr>
        <w:spacing w:before="60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3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13.Определите регион России по его краткому описанию. Автономный округ в составе РФ. Приморская территория омывается морями двух океанов. Рельеф в основном горный, климат субарктический, в северной части арктический. Практически по всей территории распространена многолетняя мерзлота. Разведаны запасы оловянных руд и золота. Крайняя восточная точка территории имеет западную долготу.</w:t>
      </w:r>
    </w:p>
    <w:p w:rsidR="001B3A46" w:rsidRPr="000B3C45" w:rsidRDefault="001B3A46" w:rsidP="001B3A46">
      <w:pPr>
        <w:spacing w:before="60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3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14.Определите регион России по его краткому описанию.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B3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ЭГП этой области </w:t>
      </w:r>
      <w:proofErr w:type="gramStart"/>
      <w:r w:rsidRPr="000B3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являются</w:t>
      </w:r>
      <w:proofErr w:type="gramEnd"/>
      <w:r w:rsidRPr="000B3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B3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выход к морю и соседство с одной из стран СНГ. Она является самым большим по площади территории и наиболее урбанизированным субъектом РФ в пределах географического 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айона, в котором она </w:t>
      </w:r>
      <w:r w:rsidRPr="000B3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расположена. Преобладающие ландшафты области – степи с плодородными чернозёмными почвами. Административный центр области является городом-миллионером.</w:t>
      </w:r>
    </w:p>
    <w:p w:rsidR="001B3A46" w:rsidRDefault="001B3A46" w:rsidP="001B3A46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3C45">
        <w:rPr>
          <w:rFonts w:ascii="Times New Roman" w:hAnsi="Times New Roman" w:cs="Times New Roman"/>
          <w:sz w:val="24"/>
          <w:szCs w:val="24"/>
        </w:rPr>
        <w:lastRenderedPageBreak/>
        <w:t>15.</w:t>
      </w:r>
      <w:r w:rsidRPr="000B3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Определите регион России по краткому его описанию. Этот автономный округ расположен в азиатской части России, имеет выход к одному из морей и не имеет выхода к Государственной границе РФ. Занимает северную часть низменной равнины. Климат изменяется от </w:t>
      </w:r>
      <w:proofErr w:type="gramStart"/>
      <w:r w:rsidRPr="000B3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арктического</w:t>
      </w:r>
      <w:proofErr w:type="gramEnd"/>
      <w:r w:rsidRPr="000B3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севере до умеренного на юге. По всей территории округа распространена многолетняя мерзлота. Имеются значительные запасы природного газа и нефти. </w:t>
      </w:r>
    </w:p>
    <w:p w:rsidR="001B3A46" w:rsidRDefault="001B3A46" w:rsidP="001B3A46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16.</w:t>
      </w:r>
      <w:r w:rsidRPr="000B3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Определите регион России по его краткому описанию.</w:t>
      </w:r>
    </w:p>
    <w:p w:rsidR="001B3A46" w:rsidRPr="000B3C45" w:rsidRDefault="001B3A46" w:rsidP="001B3A46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3C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Особенностью ЭГП этой области является наличие выхода к морю и Государственной границе РФ. Из полезных ископаемых промышленное значение имеют запасы торфа, бокситов и фосфоритов. Основа промышленности – многопрофильное машиностроение. На территории области развивается мощный портовый комплекс. В области работает АЭС.</w:t>
      </w:r>
    </w:p>
    <w:p w:rsidR="001B3A46" w:rsidRPr="000B3C45" w:rsidRDefault="001B3A46" w:rsidP="001B3A46">
      <w:pPr>
        <w:pStyle w:val="basis"/>
        <w:rPr>
          <w:color w:val="000000"/>
        </w:rPr>
      </w:pPr>
      <w:r w:rsidRPr="000B3C45">
        <w:rPr>
          <w:color w:val="000000"/>
        </w:rPr>
        <w:t>17.Определите регион России по его краткому описанию.</w:t>
      </w:r>
    </w:p>
    <w:p w:rsidR="001B3A46" w:rsidRDefault="001B3A46" w:rsidP="001B3A46">
      <w:pPr>
        <w:pStyle w:val="basis"/>
        <w:rPr>
          <w:color w:val="000000"/>
        </w:rPr>
      </w:pPr>
      <w:r w:rsidRPr="000B3C45">
        <w:rPr>
          <w:color w:val="000000"/>
        </w:rPr>
        <w:t xml:space="preserve"> Эта область находится в пределах Центральной России. Её территория не граничит с зарубежными странами и не имеет выхода к морю. Областной центр является городом-миллионером и расположен на берегах одной из главных рек страны, при впадении в эту реку её крупнейшего правого притока. Главными отраслями промышленности являются автомобилестроение, судостроение и химическая промышленность. </w:t>
      </w:r>
    </w:p>
    <w:p w:rsidR="001B3A46" w:rsidRDefault="001B3A46" w:rsidP="001B3A46">
      <w:pPr>
        <w:pStyle w:val="basis"/>
        <w:rPr>
          <w:color w:val="000000"/>
        </w:rPr>
      </w:pPr>
    </w:p>
    <w:p w:rsidR="001B3A46" w:rsidRPr="000B3C45" w:rsidRDefault="001B3A46" w:rsidP="001B3A46">
      <w:pPr>
        <w:pStyle w:val="basis"/>
        <w:rPr>
          <w:color w:val="000000"/>
        </w:rPr>
      </w:pPr>
      <w:r w:rsidRPr="000B3C45">
        <w:rPr>
          <w:color w:val="000000"/>
        </w:rPr>
        <w:t>18. Определите регион России по его краткому описанию.</w:t>
      </w:r>
    </w:p>
    <w:p w:rsidR="001B3A46" w:rsidRDefault="001B3A46" w:rsidP="001B3A46">
      <w:pPr>
        <w:pStyle w:val="basis"/>
        <w:rPr>
          <w:color w:val="000000"/>
        </w:rPr>
      </w:pPr>
      <w:r w:rsidRPr="000B3C45">
        <w:rPr>
          <w:color w:val="000000"/>
        </w:rPr>
        <w:t xml:space="preserve"> Столица этой Республики расположена на берегах реки, берущей начало за рубежом и впадающей в самое глубокое озеро России. Для Республики, как и для большинства регионов азиатской части страны, характерен миграционный отток населения. Здесь </w:t>
      </w:r>
      <w:proofErr w:type="gramStart"/>
      <w:r w:rsidRPr="000B3C45">
        <w:rPr>
          <w:color w:val="000000"/>
        </w:rPr>
        <w:t>развиты</w:t>
      </w:r>
      <w:proofErr w:type="gramEnd"/>
      <w:r w:rsidRPr="000B3C45">
        <w:rPr>
          <w:color w:val="000000"/>
        </w:rPr>
        <w:t xml:space="preserve"> добыча угля и золота, электроэнергетика, машиностроение и целлюлозно-бумажная промышленность. Развитие растениеводства в Республике затруднено, развито экстенсивное животноводство.</w:t>
      </w:r>
    </w:p>
    <w:p w:rsidR="001B3A46" w:rsidRPr="000B3C45" w:rsidRDefault="001B3A46" w:rsidP="001B3A46">
      <w:pPr>
        <w:pStyle w:val="basis"/>
        <w:rPr>
          <w:color w:val="000000"/>
        </w:rPr>
      </w:pPr>
    </w:p>
    <w:p w:rsidR="001B3A46" w:rsidRPr="000B3C45" w:rsidRDefault="001B3A46" w:rsidP="001B3A46">
      <w:pPr>
        <w:pStyle w:val="basis"/>
        <w:rPr>
          <w:color w:val="000000"/>
        </w:rPr>
      </w:pPr>
      <w:r w:rsidRPr="000B3C45">
        <w:rPr>
          <w:color w:val="000000"/>
        </w:rPr>
        <w:t>19.Определите регион России по его краткому описанию.</w:t>
      </w:r>
    </w:p>
    <w:p w:rsidR="001B3A46" w:rsidRDefault="001B3A46" w:rsidP="001B3A46">
      <w:pPr>
        <w:pStyle w:val="basis"/>
        <w:rPr>
          <w:color w:val="000000"/>
        </w:rPr>
      </w:pPr>
      <w:r w:rsidRPr="000B3C45">
        <w:rPr>
          <w:color w:val="000000"/>
        </w:rPr>
        <w:t> Особенностью географического положения этой области является наличие выхода к Государственной границе РФ. В пределах области имеются месторождения железных, медных и никелевых руд, строительных материалов и бурого угля. На территории области расположен уникальный минералогический заповедник. Основа экономики – высокоразвитый промышленный комплекс. Ведущими отраслями промышленности являются чёрная металлургия (здесь функционируют два крупных металлургических завода полного цикла) и многоотраслевое машиностроение. Административный центр области является городом-миллионером.</w:t>
      </w:r>
    </w:p>
    <w:p w:rsidR="001B3A46" w:rsidRDefault="001B3A46" w:rsidP="001B3A46">
      <w:pPr>
        <w:pStyle w:val="basis"/>
        <w:rPr>
          <w:color w:val="000000"/>
        </w:rPr>
      </w:pPr>
    </w:p>
    <w:p w:rsidR="001B3A46" w:rsidRPr="000B3C45" w:rsidRDefault="001B3A46" w:rsidP="001B3A46">
      <w:pPr>
        <w:pStyle w:val="basis"/>
        <w:rPr>
          <w:color w:val="000000"/>
        </w:rPr>
      </w:pPr>
      <w:r w:rsidRPr="000B3C45">
        <w:rPr>
          <w:color w:val="000000"/>
        </w:rPr>
        <w:t>20. Определите регион России по его краткому описанию.</w:t>
      </w:r>
    </w:p>
    <w:p w:rsidR="001B3A46" w:rsidRPr="000B3C45" w:rsidRDefault="001B3A46" w:rsidP="001B3A46">
      <w:pPr>
        <w:pStyle w:val="basis"/>
        <w:rPr>
          <w:color w:val="000000"/>
        </w:rPr>
      </w:pPr>
      <w:r w:rsidRPr="000B3C45">
        <w:rPr>
          <w:color w:val="000000"/>
        </w:rPr>
        <w:t> Территория этого края омывается водами двух морей. Его южную часть занимают предгорья и горы. Важным природным богатством края являются чернозёмы. Разнообразные агроклиматические условия позволяют выращивать до 100 различных сельскохозяйственных культур. Край занимает ведущие позиции в стране по производству зерна, сахарной свёклы, подсолнечника, фруктов и овощей. Практически весь чай и цитрусовые, иные субтропические культуры, производимые в России, выращиваются на территории этого края. Хорошо развит курортно-рекреационный комплекс.</w:t>
      </w:r>
    </w:p>
    <w:p w:rsidR="005E7E13" w:rsidRDefault="005E7E13">
      <w:bookmarkStart w:id="0" w:name="_GoBack"/>
      <w:bookmarkEnd w:id="0"/>
    </w:p>
    <w:sectPr w:rsidR="005E7E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C1D"/>
    <w:rsid w:val="001B3A46"/>
    <w:rsid w:val="00540C1D"/>
    <w:rsid w:val="005E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A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B3A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hjax1">
    <w:name w:val="mathjax1"/>
    <w:basedOn w:val="a0"/>
    <w:rsid w:val="001B3A46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paragraph" w:customStyle="1" w:styleId="basis">
    <w:name w:val="basis"/>
    <w:basedOn w:val="a"/>
    <w:rsid w:val="001B3A46"/>
    <w:pPr>
      <w:spacing w:after="3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A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B3A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hjax1">
    <w:name w:val="mathjax1"/>
    <w:basedOn w:val="a0"/>
    <w:rsid w:val="001B3A46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paragraph" w:customStyle="1" w:styleId="basis">
    <w:name w:val="basis"/>
    <w:basedOn w:val="a"/>
    <w:rsid w:val="001B3A46"/>
    <w:pPr>
      <w:spacing w:after="3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1377</Words>
  <Characters>7853</Characters>
  <Application>Microsoft Office Word</Application>
  <DocSecurity>0</DocSecurity>
  <Lines>65</Lines>
  <Paragraphs>18</Paragraphs>
  <ScaleCrop>false</ScaleCrop>
  <Company>Microsoft</Company>
  <LinksUpToDate>false</LinksUpToDate>
  <CharactersWithSpaces>9212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2020-05-19T14:00:00Z</dcterms:created>
  <dcterms:modified xsi:type="dcterms:W3CDTF">2020-05-19T14:00:00Z</dcterms:modified>
</cp:coreProperties>
</file>